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E088" w14:textId="77777777" w:rsidR="00AE2335" w:rsidRPr="00CA472C" w:rsidRDefault="00AE2335" w:rsidP="00AE2335">
      <w:pPr>
        <w:jc w:val="center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CA472C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PROTOKÓŁ WYBORU OFERENTA DO ZAMÓWIENIA, </w:t>
      </w:r>
    </w:p>
    <w:p w14:paraId="72348E2E" w14:textId="77777777" w:rsidR="00CA472C" w:rsidRDefault="00AE2335" w:rsidP="00AE2335">
      <w:pPr>
        <w:jc w:val="center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CA472C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KTÓREGO WARTOŚĆ NIE PRZEKRACZA WYRAŻONEJ W ZŁOTYCH  RÓWNOWARTOŚCI KWOTY </w:t>
      </w:r>
    </w:p>
    <w:p w14:paraId="7B40B6E4" w14:textId="76C4AD2D" w:rsidR="00AE2335" w:rsidRPr="00CA472C" w:rsidRDefault="00AE2335" w:rsidP="00AE2335">
      <w:pPr>
        <w:jc w:val="center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CA472C">
        <w:rPr>
          <w:rFonts w:asciiTheme="minorHAnsi" w:hAnsiTheme="minorHAnsi" w:cstheme="minorHAnsi"/>
          <w:b/>
          <w:color w:val="17365D"/>
          <w:sz w:val="22"/>
          <w:szCs w:val="22"/>
        </w:rPr>
        <w:t>30 000 EURO</w:t>
      </w:r>
    </w:p>
    <w:p w14:paraId="7CB541D5" w14:textId="77777777" w:rsidR="00AE2335" w:rsidRPr="00CA472C" w:rsidRDefault="00AE2335" w:rsidP="00AE233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61A8F698" w14:textId="77777777" w:rsidR="00CB414F" w:rsidRPr="00CA472C" w:rsidRDefault="00CB414F" w:rsidP="00AE2335">
      <w:pPr>
        <w:rPr>
          <w:rFonts w:asciiTheme="minorHAnsi" w:hAnsiTheme="minorHAnsi" w:cstheme="minorHAnsi"/>
          <w:b/>
          <w:sz w:val="22"/>
          <w:szCs w:val="22"/>
        </w:rPr>
      </w:pPr>
    </w:p>
    <w:p w14:paraId="2A091F0E" w14:textId="77777777" w:rsidR="00AE2335" w:rsidRPr="00CA472C" w:rsidRDefault="00AE2335" w:rsidP="00AE2335">
      <w:pPr>
        <w:rPr>
          <w:rFonts w:asciiTheme="minorHAnsi" w:hAnsiTheme="minorHAnsi" w:cstheme="minorHAnsi"/>
          <w:b/>
          <w:sz w:val="22"/>
          <w:szCs w:val="22"/>
        </w:rPr>
      </w:pPr>
      <w:r w:rsidRPr="00CA472C">
        <w:rPr>
          <w:rFonts w:asciiTheme="minorHAnsi" w:hAnsiTheme="minorHAnsi" w:cstheme="minorHAnsi"/>
          <w:b/>
          <w:sz w:val="22"/>
          <w:szCs w:val="22"/>
        </w:rPr>
        <w:t>1.  Przedmiot zamówienia:</w:t>
      </w:r>
    </w:p>
    <w:p w14:paraId="3AF91CE6" w14:textId="77777777" w:rsidR="00AE2335" w:rsidRPr="00CA472C" w:rsidRDefault="00AE2335" w:rsidP="00AE233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page" w:tblpX="3327" w:tblpY="-34"/>
        <w:tblW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E2335" w:rsidRPr="00CA472C" w14:paraId="1D44B57A" w14:textId="77777777" w:rsidTr="000603DA">
        <w:trPr>
          <w:trHeight w:val="248"/>
        </w:trPr>
        <w:tc>
          <w:tcPr>
            <w:tcW w:w="392" w:type="dxa"/>
          </w:tcPr>
          <w:p w14:paraId="01D681F8" w14:textId="77777777" w:rsidR="00AE2335" w:rsidRPr="00CA472C" w:rsidRDefault="00AE2335" w:rsidP="003E5C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F2CD81" w14:textId="77777777" w:rsidR="00AE2335" w:rsidRPr="00CA472C" w:rsidRDefault="00AE2335" w:rsidP="00AE2335">
      <w:pPr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 xml:space="preserve">roboty budowlane  </w:t>
      </w:r>
    </w:p>
    <w:tbl>
      <w:tblPr>
        <w:tblpPr w:leftFromText="141" w:rightFromText="141" w:vertAnchor="text" w:horzAnchor="page" w:tblpX="3327" w:tblpY="-34"/>
        <w:tblW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E2335" w:rsidRPr="00CA472C" w14:paraId="5BCA1AF6" w14:textId="77777777" w:rsidTr="000603DA">
        <w:trPr>
          <w:trHeight w:val="248"/>
        </w:trPr>
        <w:tc>
          <w:tcPr>
            <w:tcW w:w="392" w:type="dxa"/>
          </w:tcPr>
          <w:p w14:paraId="50C2C9F2" w14:textId="77777777" w:rsidR="00AE2335" w:rsidRPr="00CA472C" w:rsidRDefault="00AE2335" w:rsidP="003E5C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79253B" w14:textId="77777777" w:rsidR="00AE2335" w:rsidRPr="00CA472C" w:rsidRDefault="00AE2335" w:rsidP="00AE2335">
      <w:pPr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 xml:space="preserve">dostawa </w:t>
      </w:r>
    </w:p>
    <w:tbl>
      <w:tblPr>
        <w:tblpPr w:leftFromText="141" w:rightFromText="141" w:vertAnchor="text" w:horzAnchor="page" w:tblpX="3327" w:tblpY="-34"/>
        <w:tblW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E2335" w:rsidRPr="00CA472C" w14:paraId="66591C5B" w14:textId="77777777" w:rsidTr="000603DA">
        <w:trPr>
          <w:trHeight w:val="248"/>
        </w:trPr>
        <w:tc>
          <w:tcPr>
            <w:tcW w:w="392" w:type="dxa"/>
          </w:tcPr>
          <w:p w14:paraId="09964EC9" w14:textId="77777777" w:rsidR="00AE2335" w:rsidRPr="00CA472C" w:rsidRDefault="005D5BAE" w:rsidP="003E5C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72C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</w:tbl>
    <w:p w14:paraId="03A1B6C3" w14:textId="77777777" w:rsidR="00AE2335" w:rsidRPr="00CA472C" w:rsidRDefault="00AE2335" w:rsidP="00AE2335">
      <w:pPr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>usługa</w:t>
      </w:r>
    </w:p>
    <w:p w14:paraId="6DED194C" w14:textId="77777777" w:rsidR="00AE2335" w:rsidRPr="00CA472C" w:rsidRDefault="00AE2335" w:rsidP="00AE2335">
      <w:pPr>
        <w:rPr>
          <w:rFonts w:asciiTheme="minorHAnsi" w:hAnsiTheme="minorHAnsi" w:cstheme="minorHAnsi"/>
          <w:sz w:val="22"/>
          <w:szCs w:val="22"/>
        </w:rPr>
      </w:pPr>
    </w:p>
    <w:p w14:paraId="3BF07D3C" w14:textId="0D166F15" w:rsidR="00C730D0" w:rsidRPr="00CA472C" w:rsidRDefault="00CA472C" w:rsidP="0083303B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>Postępowani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472C">
        <w:rPr>
          <w:rFonts w:asciiTheme="minorHAnsi" w:hAnsiTheme="minorHAnsi" w:cstheme="minorHAnsi"/>
          <w:sz w:val="22"/>
          <w:szCs w:val="22"/>
        </w:rPr>
        <w:t xml:space="preserve"> o udzielenie zamówienia publicznego na usługę kompleksowego ubezpieczenia Samodzielnego Publicznego Zakładu Opieki zdrowotnej w Choszcznie</w:t>
      </w:r>
      <w:r w:rsidR="0083303B">
        <w:rPr>
          <w:rFonts w:asciiTheme="minorHAnsi" w:hAnsiTheme="minorHAnsi" w:cstheme="minorHAnsi"/>
          <w:sz w:val="22"/>
          <w:szCs w:val="22"/>
        </w:rPr>
        <w:t xml:space="preserve"> 1</w:t>
      </w:r>
      <w:r w:rsidR="001560B6" w:rsidRPr="00CA472C">
        <w:rPr>
          <w:rFonts w:asciiTheme="minorHAnsi" w:hAnsiTheme="minorHAnsi" w:cstheme="minorHAnsi"/>
          <w:sz w:val="22"/>
          <w:szCs w:val="22"/>
        </w:rPr>
        <w:t>/UP/</w:t>
      </w:r>
      <w:r w:rsidR="00D326CA" w:rsidRPr="00CA472C">
        <w:rPr>
          <w:rFonts w:asciiTheme="minorHAnsi" w:hAnsiTheme="minorHAnsi" w:cstheme="minorHAnsi"/>
          <w:sz w:val="22"/>
          <w:szCs w:val="22"/>
        </w:rPr>
        <w:t>POLISA</w:t>
      </w:r>
      <w:r w:rsidR="001560B6" w:rsidRPr="00CA472C">
        <w:rPr>
          <w:rFonts w:asciiTheme="minorHAnsi" w:hAnsiTheme="minorHAnsi" w:cstheme="minorHAnsi"/>
          <w:sz w:val="22"/>
          <w:szCs w:val="22"/>
        </w:rPr>
        <w:t>/2</w:t>
      </w:r>
      <w:r w:rsidR="002F4B6B" w:rsidRPr="00CA472C">
        <w:rPr>
          <w:rFonts w:asciiTheme="minorHAnsi" w:hAnsiTheme="minorHAnsi" w:cstheme="minorHAnsi"/>
          <w:sz w:val="22"/>
          <w:szCs w:val="22"/>
        </w:rPr>
        <w:t>2</w:t>
      </w:r>
    </w:p>
    <w:p w14:paraId="14012DC2" w14:textId="77777777" w:rsidR="00703FA9" w:rsidRPr="00CA472C" w:rsidRDefault="00703FA9" w:rsidP="00AE23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451F7B" w14:textId="64FEFE18" w:rsidR="00AC0BA8" w:rsidRPr="00CA472C" w:rsidRDefault="00AE2335" w:rsidP="00AE23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72C">
        <w:rPr>
          <w:rFonts w:asciiTheme="minorHAnsi" w:hAnsiTheme="minorHAnsi" w:cstheme="minorHAnsi"/>
          <w:b/>
          <w:sz w:val="22"/>
          <w:szCs w:val="22"/>
        </w:rPr>
        <w:t>2. Szczegółowy opis przedmiotu zamówienia:</w:t>
      </w:r>
      <w:r w:rsidR="00D326CA" w:rsidRPr="00CA472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66D21C" w14:textId="12C42DB8" w:rsidR="00D326CA" w:rsidRPr="00CA472C" w:rsidRDefault="00D326CA" w:rsidP="00CA47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72C">
        <w:rPr>
          <w:rFonts w:asciiTheme="minorHAnsi" w:hAnsiTheme="minorHAnsi" w:cstheme="minorHAnsi"/>
          <w:bCs/>
          <w:sz w:val="22"/>
          <w:szCs w:val="22"/>
        </w:rPr>
        <w:t>Przedmiotem zamówienia jest usługa kompleksowego ubezpieczenia SPZOZ w Choszcznie podzielona na dwa osobne pakiety opisane w Załączniku nr 1 do Ogłoszenia – Formularzu ofertowym. Ofertę można składać zarówno na pojedynczy pakiet jak i na oba pakiety jednocześnie. Zamawiający będzie wybierał wykonawcę dla każdej części oddzielnie.</w:t>
      </w:r>
    </w:p>
    <w:p w14:paraId="52D56768" w14:textId="77777777" w:rsidR="005D5BAE" w:rsidRPr="00CA472C" w:rsidRDefault="005D5BAE" w:rsidP="00AE23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B6130B5" w14:textId="20F27778" w:rsidR="001560B6" w:rsidRPr="00CA472C" w:rsidRDefault="001560B6" w:rsidP="001560B6">
      <w:pPr>
        <w:jc w:val="both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CA472C">
        <w:rPr>
          <w:rFonts w:asciiTheme="minorHAnsi" w:hAnsiTheme="minorHAnsi" w:cstheme="minorHAnsi"/>
          <w:sz w:val="22"/>
          <w:szCs w:val="22"/>
        </w:rPr>
        <w:t xml:space="preserve"> Oferty na Ogłoszenie o zamówieniu złożyły Firmy w następującej kolejności:</w:t>
      </w:r>
    </w:p>
    <w:p w14:paraId="68F79DE8" w14:textId="77777777" w:rsidR="00CA472C" w:rsidRPr="00CA472C" w:rsidRDefault="00CA472C" w:rsidP="00CA47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71BC65" w14:textId="77777777" w:rsidR="00CA472C" w:rsidRPr="00CA472C" w:rsidRDefault="00CA472C" w:rsidP="00CA472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b/>
          <w:bCs/>
          <w:sz w:val="22"/>
          <w:szCs w:val="22"/>
        </w:rPr>
        <w:t>TOWARZYSTWO UBEZPIECZEŃ INTER POLSKA S.A</w:t>
      </w:r>
      <w:r w:rsidRPr="00CA472C">
        <w:rPr>
          <w:rFonts w:asciiTheme="minorHAnsi" w:hAnsiTheme="minorHAnsi" w:cstheme="minorHAnsi"/>
          <w:sz w:val="22"/>
          <w:szCs w:val="22"/>
        </w:rPr>
        <w:t>. ODDZIAŁ W SZCZECINIE, UL. JERZEGO JANOSIKA 17, 71-424 SZCZECIN – oferta na Pakiet nr 2,</w:t>
      </w:r>
    </w:p>
    <w:p w14:paraId="10DDF65C" w14:textId="6C557D34" w:rsidR="00CA472C" w:rsidRPr="00CA472C" w:rsidRDefault="00CA472C" w:rsidP="00CA472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b/>
          <w:bCs/>
          <w:sz w:val="22"/>
          <w:szCs w:val="22"/>
        </w:rPr>
        <w:t>Powszechny Zakład Ubezpieczeń SA,</w:t>
      </w:r>
      <w:r w:rsidRPr="00CA472C">
        <w:rPr>
          <w:rFonts w:asciiTheme="minorHAnsi" w:hAnsiTheme="minorHAnsi" w:cstheme="minorHAnsi"/>
          <w:sz w:val="22"/>
          <w:szCs w:val="22"/>
        </w:rPr>
        <w:t xml:space="preserve"> Al. Jana Pawła II 24, 00-133 Warszawa – oferta na pakiet nr 1</w:t>
      </w:r>
    </w:p>
    <w:p w14:paraId="3A05E798" w14:textId="77777777" w:rsidR="00CA472C" w:rsidRPr="00CA472C" w:rsidRDefault="00CA472C" w:rsidP="00CA47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591632" w14:textId="0B82F537" w:rsidR="00CA472C" w:rsidRPr="00CA472C" w:rsidRDefault="00CA472C" w:rsidP="00CA472C">
      <w:pPr>
        <w:jc w:val="both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>Po szczegółowej analizie ofert stwierdzono, że wszystkie oferty spełniają kryteria formalne.</w:t>
      </w:r>
    </w:p>
    <w:p w14:paraId="44EA1678" w14:textId="77777777" w:rsidR="001560B6" w:rsidRPr="00CA472C" w:rsidRDefault="001560B6" w:rsidP="00E0130E">
      <w:pPr>
        <w:tabs>
          <w:tab w:val="left" w:pos="66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F581CB" w14:textId="77777777" w:rsidR="00703FA9" w:rsidRPr="00CA472C" w:rsidRDefault="00164DFE" w:rsidP="00AE23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72C">
        <w:rPr>
          <w:rFonts w:asciiTheme="minorHAnsi" w:hAnsiTheme="minorHAnsi" w:cstheme="minorHAnsi"/>
          <w:b/>
          <w:sz w:val="22"/>
          <w:szCs w:val="22"/>
        </w:rPr>
        <w:t>W</w:t>
      </w:r>
      <w:r w:rsidR="00AE2335" w:rsidRPr="00CA472C">
        <w:rPr>
          <w:rFonts w:asciiTheme="minorHAnsi" w:hAnsiTheme="minorHAnsi" w:cstheme="minorHAnsi"/>
          <w:b/>
          <w:sz w:val="22"/>
          <w:szCs w:val="22"/>
        </w:rPr>
        <w:t>ybór oferty:</w:t>
      </w:r>
    </w:p>
    <w:p w14:paraId="5EB70660" w14:textId="77777777" w:rsidR="00CA472C" w:rsidRPr="00CA472C" w:rsidRDefault="00CA472C" w:rsidP="00CA47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472C">
        <w:rPr>
          <w:rFonts w:asciiTheme="minorHAnsi" w:hAnsiTheme="minorHAnsi" w:cstheme="minorHAnsi"/>
          <w:b/>
          <w:bCs/>
          <w:sz w:val="22"/>
          <w:szCs w:val="22"/>
        </w:rPr>
        <w:t>Pakiet nr 1</w:t>
      </w:r>
    </w:p>
    <w:p w14:paraId="2E7C871D" w14:textId="77777777" w:rsidR="00CA472C" w:rsidRPr="00CA472C" w:rsidRDefault="00CA472C" w:rsidP="00CA472C">
      <w:pPr>
        <w:jc w:val="both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 xml:space="preserve">Numer oferty: </w:t>
      </w:r>
      <w:r w:rsidRPr="00CA472C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A582F22" w14:textId="77777777" w:rsidR="00CA472C" w:rsidRPr="00CA472C" w:rsidRDefault="00CA472C" w:rsidP="00CA472C">
      <w:pPr>
        <w:jc w:val="both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 xml:space="preserve">Nazwa wykonawcy: Powszechny Zakład Ubezpieczeń SA, Al. Jana Pawła II 24, </w:t>
      </w:r>
    </w:p>
    <w:p w14:paraId="2415361F" w14:textId="77777777" w:rsidR="00CA472C" w:rsidRPr="00CA472C" w:rsidRDefault="00CA472C" w:rsidP="00CA472C">
      <w:pPr>
        <w:jc w:val="both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>00-133 Warszawa</w:t>
      </w:r>
    </w:p>
    <w:p w14:paraId="4D55E7F3" w14:textId="77777777" w:rsidR="00CA472C" w:rsidRPr="00CA472C" w:rsidRDefault="00CA472C" w:rsidP="00CA47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472C">
        <w:rPr>
          <w:rFonts w:asciiTheme="minorHAnsi" w:hAnsiTheme="minorHAnsi" w:cstheme="minorHAnsi"/>
          <w:b/>
          <w:bCs/>
          <w:sz w:val="22"/>
          <w:szCs w:val="22"/>
        </w:rPr>
        <w:t>Pakiet nr 2</w:t>
      </w:r>
    </w:p>
    <w:p w14:paraId="73B031F6" w14:textId="77777777" w:rsidR="00CA472C" w:rsidRPr="00CA472C" w:rsidRDefault="00CA472C" w:rsidP="00CA472C">
      <w:pPr>
        <w:jc w:val="both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 xml:space="preserve">Numer oferty: </w:t>
      </w:r>
      <w:r w:rsidRPr="00CA472C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9799EA8" w14:textId="77777777" w:rsidR="00CA472C" w:rsidRPr="00CA472C" w:rsidRDefault="00CA472C" w:rsidP="00CA472C">
      <w:pPr>
        <w:jc w:val="both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 xml:space="preserve">Nazwa wykonawcy: TOWARZYSTWO UBEZPIECZEŃ INTER POLSKA S.A. ODDZIAŁ </w:t>
      </w:r>
    </w:p>
    <w:p w14:paraId="63BB151A" w14:textId="59C86946" w:rsidR="00A52984" w:rsidRPr="00CA472C" w:rsidRDefault="00CA472C" w:rsidP="00CA472C">
      <w:pPr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>W SZCZECINIE UL. JERZEGO JANOSIKA 17, 71-424 SZCZECIN</w:t>
      </w:r>
    </w:p>
    <w:p w14:paraId="5879C7CE" w14:textId="77777777" w:rsidR="00CA472C" w:rsidRPr="00CA472C" w:rsidRDefault="00CA472C" w:rsidP="00057B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E1CB3" w14:textId="77777777" w:rsidR="00A40CA3" w:rsidRPr="00CA472C" w:rsidRDefault="00A40CA3" w:rsidP="00825F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34D6CD" w14:textId="2C46D3B9" w:rsidR="00AE2335" w:rsidRPr="00CA472C" w:rsidRDefault="00374D0D" w:rsidP="00AE23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 xml:space="preserve">Data: </w:t>
      </w:r>
      <w:r w:rsidR="00CA472C" w:rsidRPr="00CA472C">
        <w:rPr>
          <w:rFonts w:asciiTheme="minorHAnsi" w:hAnsiTheme="minorHAnsi" w:cstheme="minorHAnsi"/>
          <w:sz w:val="22"/>
          <w:szCs w:val="22"/>
        </w:rPr>
        <w:t>22.06</w:t>
      </w:r>
      <w:r w:rsidR="001728A3" w:rsidRPr="00CA472C">
        <w:rPr>
          <w:rFonts w:asciiTheme="minorHAnsi" w:hAnsiTheme="minorHAnsi" w:cstheme="minorHAnsi"/>
          <w:sz w:val="22"/>
          <w:szCs w:val="22"/>
        </w:rPr>
        <w:t>.202</w:t>
      </w:r>
      <w:r w:rsidR="002F4B6B" w:rsidRPr="00CA472C">
        <w:rPr>
          <w:rFonts w:asciiTheme="minorHAnsi" w:hAnsiTheme="minorHAnsi" w:cstheme="minorHAnsi"/>
          <w:sz w:val="22"/>
          <w:szCs w:val="22"/>
        </w:rPr>
        <w:t>2</w:t>
      </w:r>
      <w:r w:rsidR="005C08DB" w:rsidRPr="00CA472C">
        <w:rPr>
          <w:rFonts w:asciiTheme="minorHAnsi" w:hAnsiTheme="minorHAnsi" w:cstheme="minorHAnsi"/>
          <w:sz w:val="22"/>
          <w:szCs w:val="22"/>
        </w:rPr>
        <w:t>r.</w:t>
      </w:r>
    </w:p>
    <w:p w14:paraId="343518DB" w14:textId="74074952" w:rsidR="00CA472C" w:rsidRPr="00CA472C" w:rsidRDefault="00CA472C" w:rsidP="00AE23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94BEBB" w14:textId="2365F429" w:rsidR="00CA472C" w:rsidRPr="00CA472C" w:rsidRDefault="00CA472C" w:rsidP="00AE23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5495C6" w14:textId="77777777" w:rsidR="00CA472C" w:rsidRPr="00CA472C" w:rsidRDefault="00CA472C" w:rsidP="00AE23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DF62FC" w14:textId="77777777" w:rsidR="001728A3" w:rsidRPr="00CA472C" w:rsidRDefault="001728A3" w:rsidP="00AE23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212D51" w14:textId="76C94ECA" w:rsidR="00AE2335" w:rsidRPr="00CA472C" w:rsidRDefault="00AE2335" w:rsidP="00AE23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472C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A472C">
        <w:rPr>
          <w:rFonts w:asciiTheme="minorHAnsi" w:hAnsiTheme="minorHAnsi" w:cstheme="minorHAnsi"/>
          <w:sz w:val="22"/>
          <w:szCs w:val="22"/>
        </w:rPr>
        <w:tab/>
      </w:r>
      <w:r w:rsidRPr="00CA472C">
        <w:rPr>
          <w:rFonts w:asciiTheme="minorHAnsi" w:hAnsiTheme="minorHAnsi" w:cstheme="minorHAnsi"/>
          <w:sz w:val="22"/>
          <w:szCs w:val="22"/>
        </w:rPr>
        <w:tab/>
      </w:r>
      <w:r w:rsidRPr="00CA472C">
        <w:rPr>
          <w:rFonts w:asciiTheme="minorHAnsi" w:hAnsiTheme="minorHAnsi" w:cstheme="minorHAnsi"/>
          <w:sz w:val="22"/>
          <w:szCs w:val="22"/>
        </w:rPr>
        <w:tab/>
      </w:r>
      <w:r w:rsidRPr="00CA472C">
        <w:rPr>
          <w:rFonts w:asciiTheme="minorHAnsi" w:hAnsiTheme="minorHAnsi" w:cstheme="minorHAnsi"/>
          <w:sz w:val="22"/>
          <w:szCs w:val="22"/>
        </w:rPr>
        <w:tab/>
      </w:r>
      <w:r w:rsidR="003645F8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CA472C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AD47B22" w14:textId="61A8C693" w:rsidR="00AE2335" w:rsidRPr="00CA472C" w:rsidRDefault="00AE2335" w:rsidP="00AE2335">
      <w:pPr>
        <w:spacing w:line="276" w:lineRule="auto"/>
        <w:ind w:left="5664" w:hanging="5664"/>
        <w:rPr>
          <w:rFonts w:asciiTheme="minorHAnsi" w:hAnsiTheme="minorHAnsi" w:cstheme="minorHAnsi"/>
          <w:i/>
          <w:sz w:val="22"/>
          <w:szCs w:val="22"/>
        </w:rPr>
      </w:pPr>
      <w:r w:rsidRPr="00CA472C">
        <w:rPr>
          <w:rFonts w:asciiTheme="minorHAnsi" w:hAnsiTheme="minorHAnsi" w:cstheme="minorHAnsi"/>
          <w:i/>
          <w:sz w:val="22"/>
          <w:szCs w:val="22"/>
        </w:rPr>
        <w:t>podpis, pieczątka prowadzącego postępowanie</w:t>
      </w:r>
      <w:r w:rsidR="003645F8">
        <w:rPr>
          <w:rFonts w:asciiTheme="minorHAnsi" w:hAnsiTheme="minorHAnsi" w:cstheme="minorHAnsi"/>
          <w:i/>
          <w:sz w:val="22"/>
          <w:szCs w:val="22"/>
        </w:rPr>
        <w:t xml:space="preserve">                        </w:t>
      </w:r>
      <w:r w:rsidRPr="00CA472C">
        <w:rPr>
          <w:rFonts w:asciiTheme="minorHAnsi" w:hAnsiTheme="minorHAnsi" w:cstheme="minorHAnsi"/>
          <w:i/>
          <w:sz w:val="22"/>
          <w:szCs w:val="22"/>
        </w:rPr>
        <w:t>podpis, pieczątka kierownika jednostki</w:t>
      </w:r>
      <w:r w:rsidRPr="00CA472C">
        <w:rPr>
          <w:rFonts w:asciiTheme="minorHAnsi" w:hAnsiTheme="minorHAnsi" w:cstheme="minorHAnsi"/>
          <w:sz w:val="22"/>
          <w:szCs w:val="22"/>
        </w:rPr>
        <w:br/>
      </w:r>
    </w:p>
    <w:p w14:paraId="14848C37" w14:textId="77777777" w:rsidR="00BE0051" w:rsidRPr="00CA472C" w:rsidRDefault="00BE0051">
      <w:pPr>
        <w:rPr>
          <w:rFonts w:asciiTheme="minorHAnsi" w:hAnsiTheme="minorHAnsi" w:cstheme="minorHAnsi"/>
          <w:sz w:val="22"/>
          <w:szCs w:val="22"/>
        </w:rPr>
      </w:pPr>
    </w:p>
    <w:sectPr w:rsidR="00BE0051" w:rsidRPr="00CA472C" w:rsidSect="00BE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552"/>
    <w:multiLevelType w:val="hybridMultilevel"/>
    <w:tmpl w:val="1274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47"/>
    <w:multiLevelType w:val="hybridMultilevel"/>
    <w:tmpl w:val="08C83486"/>
    <w:lvl w:ilvl="0" w:tplc="F5BE3A7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228C"/>
    <w:multiLevelType w:val="hybridMultilevel"/>
    <w:tmpl w:val="2C6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DCA"/>
    <w:multiLevelType w:val="hybridMultilevel"/>
    <w:tmpl w:val="08C83486"/>
    <w:lvl w:ilvl="0" w:tplc="F5BE3A7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3C7B"/>
    <w:multiLevelType w:val="hybridMultilevel"/>
    <w:tmpl w:val="E7261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A768E"/>
    <w:multiLevelType w:val="hybridMultilevel"/>
    <w:tmpl w:val="B10A5672"/>
    <w:lvl w:ilvl="0" w:tplc="86C60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F4EA6"/>
    <w:multiLevelType w:val="hybridMultilevel"/>
    <w:tmpl w:val="42CA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29691">
    <w:abstractNumId w:val="0"/>
  </w:num>
  <w:num w:numId="2" w16cid:durableId="1573268646">
    <w:abstractNumId w:val="5"/>
  </w:num>
  <w:num w:numId="3" w16cid:durableId="1810706030">
    <w:abstractNumId w:val="3"/>
  </w:num>
  <w:num w:numId="4" w16cid:durableId="1903446588">
    <w:abstractNumId w:val="1"/>
  </w:num>
  <w:num w:numId="5" w16cid:durableId="1613396270">
    <w:abstractNumId w:val="6"/>
  </w:num>
  <w:num w:numId="6" w16cid:durableId="1281182675">
    <w:abstractNumId w:val="2"/>
  </w:num>
  <w:num w:numId="7" w16cid:durableId="1319073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35"/>
    <w:rsid w:val="00057BEB"/>
    <w:rsid w:val="000603DA"/>
    <w:rsid w:val="00067465"/>
    <w:rsid w:val="00096B0B"/>
    <w:rsid w:val="001560B6"/>
    <w:rsid w:val="00164DFE"/>
    <w:rsid w:val="001728A3"/>
    <w:rsid w:val="002B018C"/>
    <w:rsid w:val="002F4B01"/>
    <w:rsid w:val="002F4B6B"/>
    <w:rsid w:val="00353C80"/>
    <w:rsid w:val="003616BD"/>
    <w:rsid w:val="003645F8"/>
    <w:rsid w:val="00374D0D"/>
    <w:rsid w:val="003C30E6"/>
    <w:rsid w:val="00405D19"/>
    <w:rsid w:val="00451AF9"/>
    <w:rsid w:val="004A4C28"/>
    <w:rsid w:val="00540197"/>
    <w:rsid w:val="005937C4"/>
    <w:rsid w:val="005C08DB"/>
    <w:rsid w:val="005D5BAE"/>
    <w:rsid w:val="006D002D"/>
    <w:rsid w:val="00703FA9"/>
    <w:rsid w:val="0077404A"/>
    <w:rsid w:val="00825FA8"/>
    <w:rsid w:val="0083303B"/>
    <w:rsid w:val="008D058A"/>
    <w:rsid w:val="009131A0"/>
    <w:rsid w:val="00926B81"/>
    <w:rsid w:val="00A40CA3"/>
    <w:rsid w:val="00A52984"/>
    <w:rsid w:val="00AB3CAD"/>
    <w:rsid w:val="00AC0BA8"/>
    <w:rsid w:val="00AE2335"/>
    <w:rsid w:val="00BE0051"/>
    <w:rsid w:val="00BE345E"/>
    <w:rsid w:val="00C730D0"/>
    <w:rsid w:val="00CA472C"/>
    <w:rsid w:val="00CB414F"/>
    <w:rsid w:val="00CC14DA"/>
    <w:rsid w:val="00CC2CC3"/>
    <w:rsid w:val="00D326CA"/>
    <w:rsid w:val="00DB4DEF"/>
    <w:rsid w:val="00E0130E"/>
    <w:rsid w:val="00E02951"/>
    <w:rsid w:val="00E14E27"/>
    <w:rsid w:val="00E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77F5"/>
  <w15:docId w15:val="{07A3B53C-E4FB-404D-9416-DE3439F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335"/>
    <w:pPr>
      <w:spacing w:after="0" w:line="240" w:lineRule="auto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6B81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7C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iCs w:val="0"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AC0BA8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BA8"/>
    <w:rPr>
      <w:rFonts w:ascii="Times New Roman" w:eastAsia="Times New Roman" w:hAnsi="Times New Roman"/>
      <w:iCs w:val="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9131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26B81"/>
    <w:rPr>
      <w:rFonts w:ascii="Times New Roman" w:eastAsia="Times New Roman" w:hAnsi="Times New Roman"/>
      <w:b/>
      <w:bCs/>
      <w:i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FCBDD-FC85-42C0-82D0-A579BF55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Postępowanie o udzielenie zamówienia publicz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29</cp:revision>
  <cp:lastPrinted>2021-09-09T12:22:00Z</cp:lastPrinted>
  <dcterms:created xsi:type="dcterms:W3CDTF">2014-09-18T09:11:00Z</dcterms:created>
  <dcterms:modified xsi:type="dcterms:W3CDTF">2022-06-22T11:44:00Z</dcterms:modified>
</cp:coreProperties>
</file>