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E7" w:rsidRPr="00C03AE7" w:rsidRDefault="00C03AE7" w:rsidP="00C03AE7">
      <w:pPr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 </w:t>
      </w:r>
      <w:r w:rsidR="00EC6D4E">
        <w:rPr>
          <w:b/>
          <w:bCs/>
        </w:rPr>
        <w:t>Nr sprawy: 1/ZP/NER</w:t>
      </w:r>
      <w:r w:rsidR="0006220C">
        <w:rPr>
          <w:b/>
          <w:bCs/>
        </w:rPr>
        <w:t>/15</w:t>
      </w:r>
      <w:r w:rsidR="0006220C">
        <w:cr/>
      </w:r>
    </w:p>
    <w:p w:rsidR="00C03AE7" w:rsidRDefault="00C03AE7" w:rsidP="00C03AE7">
      <w:pPr>
        <w:rPr>
          <w:spacing w:val="4"/>
        </w:rPr>
      </w:pPr>
    </w:p>
    <w:p w:rsidR="00C03AE7" w:rsidRDefault="00EC6D4E" w:rsidP="00C03AE7">
      <w:pPr>
        <w:rPr>
          <w:spacing w:val="4"/>
        </w:rPr>
      </w:pPr>
      <w:r>
        <w:rPr>
          <w:b/>
          <w:spacing w:val="4"/>
          <w:szCs w:val="28"/>
        </w:rPr>
        <w:t>ZAŁĄCZNIK NR 2</w:t>
      </w:r>
      <w:r w:rsidRPr="0006220C">
        <w:rPr>
          <w:b/>
          <w:spacing w:val="4"/>
          <w:szCs w:val="28"/>
        </w:rPr>
        <w:t xml:space="preserve"> DO SIWZ </w:t>
      </w:r>
      <w:r>
        <w:rPr>
          <w:b/>
          <w:spacing w:val="4"/>
          <w:szCs w:val="28"/>
        </w:rPr>
        <w:t>-</w:t>
      </w:r>
      <w:r w:rsidRPr="0006220C">
        <w:rPr>
          <w:b/>
          <w:spacing w:val="4"/>
          <w:szCs w:val="28"/>
        </w:rPr>
        <w:t xml:space="preserve">  </w:t>
      </w:r>
      <w:r>
        <w:rPr>
          <w:b/>
          <w:spacing w:val="4"/>
          <w:szCs w:val="28"/>
        </w:rPr>
        <w:t>ASORTYMENTOWO-CENOWY</w:t>
      </w:r>
    </w:p>
    <w:p w:rsidR="00C03AE7" w:rsidRDefault="00C03AE7" w:rsidP="00C03AE7">
      <w:pPr>
        <w:rPr>
          <w:spacing w:val="4"/>
        </w:rPr>
      </w:pPr>
    </w:p>
    <w:p w:rsidR="006B2985" w:rsidRDefault="006B2985" w:rsidP="006B2985">
      <w:pPr>
        <w:jc w:val="both"/>
        <w:outlineLvl w:val="0"/>
        <w:rPr>
          <w:b/>
          <w:sz w:val="20"/>
          <w:szCs w:val="20"/>
        </w:rPr>
      </w:pPr>
      <w:r w:rsidRPr="00121EE7">
        <w:rPr>
          <w:b/>
          <w:sz w:val="20"/>
          <w:szCs w:val="20"/>
        </w:rPr>
        <w:t xml:space="preserve">Wszystkie oferowane materiały są w pełni kompatybilne z aparatami </w:t>
      </w:r>
      <w:proofErr w:type="spellStart"/>
      <w:r w:rsidRPr="00121EE7">
        <w:rPr>
          <w:b/>
          <w:sz w:val="20"/>
          <w:szCs w:val="20"/>
        </w:rPr>
        <w:t>Multifiltrate</w:t>
      </w:r>
      <w:proofErr w:type="spellEnd"/>
      <w:r w:rsidRPr="00121EE7">
        <w:rPr>
          <w:b/>
          <w:sz w:val="20"/>
          <w:szCs w:val="20"/>
        </w:rPr>
        <w:t xml:space="preserve">. </w:t>
      </w:r>
    </w:p>
    <w:p w:rsidR="00AD690B" w:rsidRDefault="00AD690B" w:rsidP="006B2985">
      <w:pPr>
        <w:jc w:val="both"/>
        <w:outlineLvl w:val="0"/>
        <w:rPr>
          <w:b/>
          <w:sz w:val="20"/>
          <w:szCs w:val="20"/>
        </w:rPr>
      </w:pPr>
    </w:p>
    <w:p w:rsidR="00C03AE7" w:rsidRPr="00AD690B" w:rsidRDefault="00AD690B" w:rsidP="00C03AE7">
      <w:pPr>
        <w:rPr>
          <w:b/>
          <w:spacing w:val="4"/>
        </w:rPr>
      </w:pPr>
      <w:r>
        <w:rPr>
          <w:b/>
          <w:spacing w:val="4"/>
        </w:rPr>
        <w:t xml:space="preserve">PAKIET NR </w:t>
      </w:r>
      <w:r w:rsidRPr="00AD690B">
        <w:rPr>
          <w:b/>
          <w:spacing w:val="4"/>
        </w:rPr>
        <w:t xml:space="preserve"> 1</w:t>
      </w:r>
    </w:p>
    <w:tbl>
      <w:tblPr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066"/>
        <w:gridCol w:w="1319"/>
        <w:gridCol w:w="1295"/>
        <w:gridCol w:w="698"/>
        <w:gridCol w:w="1196"/>
      </w:tblGrid>
      <w:tr w:rsidR="00EC6D4E" w:rsidTr="000D28A9">
        <w:trPr>
          <w:trHeight w:val="68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              [PLN]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jednostkowa  brutto    </w:t>
            </w:r>
          </w:p>
          <w:p w:rsidR="00EC6D4E" w:rsidRDefault="00EC6D4E" w:rsidP="000D2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VAT </w:t>
            </w:r>
          </w:p>
          <w:p w:rsidR="00EC6D4E" w:rsidRDefault="00EC6D4E" w:rsidP="000D2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[%]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EC6D4E" w:rsidRDefault="00EC6D4E" w:rsidP="000D2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 14 miesięcy </w:t>
            </w:r>
          </w:p>
          <w:p w:rsidR="00EC6D4E" w:rsidRDefault="00EC6D4E" w:rsidP="000D28A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(sztuki)</w:t>
            </w:r>
          </w:p>
        </w:tc>
      </w:tr>
      <w:tr w:rsidR="00EC6D4E" w:rsidTr="000D28A9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rPr>
                <w:sz w:val="20"/>
                <w:szCs w:val="20"/>
                <w:lang w:val="en-US"/>
              </w:rPr>
            </w:pPr>
          </w:p>
          <w:p w:rsidR="00EC6D4E" w:rsidRDefault="00EC6D4E" w:rsidP="000D28A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Multifiltrate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Kit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-Ca CVVHD 1000 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do ciągłej cytrynianowej żylno-żylnej hemodializy w systemie </w:t>
            </w:r>
            <w:proofErr w:type="spellStart"/>
            <w:r>
              <w:rPr>
                <w:sz w:val="20"/>
                <w:szCs w:val="20"/>
              </w:rPr>
              <w:t>Multifiltrate</w:t>
            </w:r>
            <w:proofErr w:type="spellEnd"/>
          </w:p>
          <w:p w:rsidR="00EC6D4E" w:rsidRDefault="00EC6D4E" w:rsidP="000D28A9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EC6D4E" w:rsidTr="000D28A9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Pr="00386654" w:rsidRDefault="00EC6D4E" w:rsidP="000D28A9">
            <w:pPr>
              <w:rPr>
                <w:sz w:val="20"/>
                <w:szCs w:val="20"/>
                <w:lang w:val="en-US"/>
              </w:rPr>
            </w:pPr>
          </w:p>
          <w:p w:rsidR="00EC6D4E" w:rsidRPr="00386654" w:rsidRDefault="00EC6D4E" w:rsidP="000D28A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86654">
              <w:rPr>
                <w:b/>
                <w:sz w:val="20"/>
                <w:szCs w:val="20"/>
                <w:lang w:val="en-US"/>
              </w:rPr>
              <w:t>Multifiltrate</w:t>
            </w:r>
            <w:proofErr w:type="spellEnd"/>
            <w:r w:rsidRPr="00386654">
              <w:rPr>
                <w:b/>
                <w:sz w:val="20"/>
                <w:szCs w:val="20"/>
                <w:lang w:val="en-US"/>
              </w:rPr>
              <w:t xml:space="preserve"> Kit </w:t>
            </w:r>
            <w:proofErr w:type="spellStart"/>
            <w:r w:rsidRPr="00386654">
              <w:rPr>
                <w:b/>
                <w:sz w:val="20"/>
                <w:szCs w:val="20"/>
                <w:lang w:val="en-US"/>
              </w:rPr>
              <w:t>Ci</w:t>
            </w:r>
            <w:proofErr w:type="spellEnd"/>
            <w:r w:rsidRPr="00386654">
              <w:rPr>
                <w:b/>
                <w:sz w:val="20"/>
                <w:szCs w:val="20"/>
                <w:lang w:val="en-US"/>
              </w:rPr>
              <w:t xml:space="preserve">-Ca </w:t>
            </w:r>
            <w:proofErr w:type="spellStart"/>
            <w:r w:rsidRPr="00386654">
              <w:rPr>
                <w:b/>
                <w:sz w:val="20"/>
                <w:szCs w:val="20"/>
                <w:lang w:val="en-US"/>
              </w:rPr>
              <w:t>postCVVHDF</w:t>
            </w:r>
            <w:proofErr w:type="spellEnd"/>
            <w:r w:rsidRPr="00386654">
              <w:rPr>
                <w:b/>
                <w:sz w:val="20"/>
                <w:szCs w:val="20"/>
                <w:lang w:val="en-US"/>
              </w:rPr>
              <w:t xml:space="preserve"> 1000 </w:t>
            </w:r>
          </w:p>
          <w:p w:rsidR="00EC6D4E" w:rsidRDefault="00EC6D4E" w:rsidP="000D28A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do ciągłej cytrynianowej żylno-żylnej </w:t>
            </w:r>
            <w:proofErr w:type="spellStart"/>
            <w:r>
              <w:rPr>
                <w:sz w:val="20"/>
                <w:szCs w:val="20"/>
              </w:rPr>
              <w:t>hemodiafiltracji</w:t>
            </w:r>
            <w:proofErr w:type="spellEnd"/>
            <w:r>
              <w:rPr>
                <w:sz w:val="20"/>
                <w:szCs w:val="20"/>
              </w:rPr>
              <w:t xml:space="preserve"> w systemie </w:t>
            </w:r>
            <w:proofErr w:type="spellStart"/>
            <w:r>
              <w:rPr>
                <w:sz w:val="20"/>
                <w:szCs w:val="20"/>
              </w:rPr>
              <w:t>Multifiltrate</w:t>
            </w:r>
            <w:proofErr w:type="spellEnd"/>
          </w:p>
          <w:p w:rsidR="00EC6D4E" w:rsidRDefault="00EC6D4E" w:rsidP="000D28A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C6D4E" w:rsidTr="000D28A9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rPr>
                <w:sz w:val="20"/>
                <w:szCs w:val="20"/>
              </w:rPr>
            </w:pPr>
          </w:p>
          <w:p w:rsidR="00EC6D4E" w:rsidRDefault="00EC6D4E" w:rsidP="000D28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 na filtrat 10l</w:t>
            </w:r>
            <w:r>
              <w:rPr>
                <w:sz w:val="20"/>
                <w:szCs w:val="20"/>
              </w:rPr>
              <w:t>. z zaworem spustowym</w:t>
            </w:r>
          </w:p>
          <w:p w:rsidR="00EC6D4E" w:rsidRDefault="00660CF5" w:rsidP="000D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6D4E" w:rsidRDefault="00EC6D4E" w:rsidP="000D28A9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</w:p>
          <w:p w:rsidR="00EC6D4E" w:rsidRDefault="00EC6D4E" w:rsidP="000D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C60CD" w:rsidTr="003C60CD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rPr>
                <w:sz w:val="20"/>
                <w:szCs w:val="20"/>
              </w:rPr>
            </w:pPr>
          </w:p>
          <w:p w:rsidR="003C60CD" w:rsidRDefault="003C60CD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RAZEM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P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690B" w:rsidRDefault="00AD690B" w:rsidP="00C03AE7">
      <w:pPr>
        <w:rPr>
          <w:spacing w:val="4"/>
        </w:rPr>
      </w:pPr>
    </w:p>
    <w:p w:rsidR="003C60CD" w:rsidRDefault="003C60CD" w:rsidP="00C03AE7">
      <w:pPr>
        <w:rPr>
          <w:spacing w:val="4"/>
        </w:rPr>
      </w:pPr>
    </w:p>
    <w:p w:rsidR="003C60CD" w:rsidRDefault="003C60CD" w:rsidP="00C03AE7">
      <w:pPr>
        <w:rPr>
          <w:spacing w:val="4"/>
        </w:rPr>
      </w:pPr>
    </w:p>
    <w:p w:rsidR="003C60CD" w:rsidRDefault="003C60CD" w:rsidP="00C03AE7">
      <w:pPr>
        <w:rPr>
          <w:spacing w:val="4"/>
        </w:rPr>
      </w:pPr>
    </w:p>
    <w:p w:rsidR="003C60CD" w:rsidRDefault="003C60CD" w:rsidP="00C03AE7">
      <w:pPr>
        <w:rPr>
          <w:spacing w:val="4"/>
        </w:rPr>
      </w:pPr>
    </w:p>
    <w:p w:rsidR="003C60CD" w:rsidRPr="003C60CD" w:rsidRDefault="003C60CD" w:rsidP="00C03AE7">
      <w:pPr>
        <w:rPr>
          <w:b/>
          <w:spacing w:val="4"/>
        </w:rPr>
      </w:pPr>
      <w:r w:rsidRPr="003C60CD">
        <w:rPr>
          <w:b/>
          <w:spacing w:val="4"/>
        </w:rPr>
        <w:t>PAKIET NR 2</w:t>
      </w:r>
    </w:p>
    <w:tbl>
      <w:tblPr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066"/>
        <w:gridCol w:w="1319"/>
        <w:gridCol w:w="1295"/>
        <w:gridCol w:w="698"/>
        <w:gridCol w:w="1196"/>
      </w:tblGrid>
      <w:tr w:rsidR="003C60CD" w:rsidTr="003C60CD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3C60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60C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3C60CD">
            <w:pPr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Cena jednostkowa netto              [PLN]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Cena jednostkowa  brutto    </w:t>
            </w:r>
          </w:p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VAT </w:t>
            </w:r>
          </w:p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 [%]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Ilość</w:t>
            </w:r>
          </w:p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na 14 miesięcy </w:t>
            </w:r>
          </w:p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(sztuki)</w:t>
            </w:r>
          </w:p>
        </w:tc>
      </w:tr>
      <w:tr w:rsidR="003C60CD" w:rsidTr="00D5371E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rPr>
                <w:sz w:val="20"/>
                <w:szCs w:val="20"/>
              </w:rPr>
            </w:pPr>
          </w:p>
          <w:p w:rsidR="003C60CD" w:rsidRDefault="003C60CD" w:rsidP="00D537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Łącznik 2 x4</w:t>
            </w:r>
            <w:r>
              <w:rPr>
                <w:sz w:val="20"/>
                <w:szCs w:val="20"/>
              </w:rPr>
              <w:t xml:space="preserve"> do jednoczasowego podłączenia 4 worków dializatu </w:t>
            </w:r>
          </w:p>
          <w:p w:rsidR="003C60CD" w:rsidRDefault="003C60CD" w:rsidP="00D5371E">
            <w:pPr>
              <w:rPr>
                <w:sz w:val="20"/>
                <w:szCs w:val="20"/>
              </w:rPr>
            </w:pPr>
          </w:p>
          <w:p w:rsidR="003C60CD" w:rsidRDefault="003C60CD" w:rsidP="00D5371E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C60CD" w:rsidTr="003C60CD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rPr>
                <w:sz w:val="20"/>
                <w:szCs w:val="20"/>
              </w:rPr>
            </w:pPr>
          </w:p>
          <w:p w:rsidR="003C60CD" w:rsidRDefault="003C60CD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RAZEM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P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60CD" w:rsidRDefault="003C60CD" w:rsidP="00C03AE7">
      <w:pPr>
        <w:rPr>
          <w:spacing w:val="4"/>
        </w:rPr>
      </w:pPr>
    </w:p>
    <w:p w:rsidR="003C60CD" w:rsidRDefault="003C60CD" w:rsidP="00C03AE7">
      <w:pPr>
        <w:rPr>
          <w:spacing w:val="4"/>
        </w:rPr>
      </w:pPr>
    </w:p>
    <w:p w:rsidR="003C60CD" w:rsidRDefault="003C60CD" w:rsidP="00C03AE7">
      <w:pPr>
        <w:rPr>
          <w:spacing w:val="4"/>
        </w:rPr>
      </w:pPr>
    </w:p>
    <w:p w:rsidR="003C60CD" w:rsidRDefault="003C60CD" w:rsidP="00C03AE7">
      <w:pPr>
        <w:rPr>
          <w:spacing w:val="4"/>
        </w:rPr>
      </w:pPr>
    </w:p>
    <w:p w:rsidR="003C60CD" w:rsidRDefault="003C60CD" w:rsidP="00C03AE7">
      <w:pPr>
        <w:rPr>
          <w:spacing w:val="4"/>
        </w:rPr>
      </w:pPr>
    </w:p>
    <w:p w:rsidR="003C60CD" w:rsidRDefault="003C60CD" w:rsidP="00C03AE7">
      <w:pPr>
        <w:rPr>
          <w:spacing w:val="4"/>
        </w:rPr>
      </w:pPr>
    </w:p>
    <w:p w:rsidR="003C60CD" w:rsidRDefault="003C60CD" w:rsidP="00C03AE7">
      <w:pPr>
        <w:rPr>
          <w:spacing w:val="4"/>
        </w:rPr>
      </w:pPr>
    </w:p>
    <w:p w:rsidR="003C60CD" w:rsidRPr="003C60CD" w:rsidRDefault="003C60CD" w:rsidP="00C03AE7">
      <w:pPr>
        <w:rPr>
          <w:b/>
          <w:spacing w:val="4"/>
        </w:rPr>
      </w:pPr>
      <w:r w:rsidRPr="003C60CD">
        <w:rPr>
          <w:b/>
          <w:spacing w:val="4"/>
        </w:rPr>
        <w:lastRenderedPageBreak/>
        <w:t>PAKIET NR 3</w:t>
      </w:r>
    </w:p>
    <w:tbl>
      <w:tblPr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066"/>
        <w:gridCol w:w="1319"/>
        <w:gridCol w:w="1295"/>
        <w:gridCol w:w="698"/>
        <w:gridCol w:w="1196"/>
      </w:tblGrid>
      <w:tr w:rsidR="003C60CD" w:rsidTr="003C60CD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60C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Cena jednostkowa netto              [PLN]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Cena jednostkowa  brutto    </w:t>
            </w:r>
          </w:p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VAT </w:t>
            </w:r>
          </w:p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 [%]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Ilość</w:t>
            </w:r>
          </w:p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na 14 miesięcy </w:t>
            </w:r>
          </w:p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(sztuki)</w:t>
            </w:r>
          </w:p>
        </w:tc>
      </w:tr>
      <w:tr w:rsidR="003C60CD" w:rsidTr="00D5371E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E25BFB" w:rsidRDefault="003C60CD" w:rsidP="003C60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E25BFB" w:rsidRDefault="00E25BFB" w:rsidP="00E25BFB">
            <w:pPr>
              <w:rPr>
                <w:sz w:val="20"/>
                <w:szCs w:val="20"/>
              </w:rPr>
            </w:pPr>
          </w:p>
          <w:p w:rsidR="003C60CD" w:rsidRPr="00E25BFB" w:rsidRDefault="00E25BFB" w:rsidP="00E2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rPr>
                <w:sz w:val="20"/>
                <w:szCs w:val="20"/>
              </w:rPr>
            </w:pPr>
          </w:p>
          <w:p w:rsidR="003C60CD" w:rsidRDefault="003C60CD" w:rsidP="00D537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Dializat Ci-Ca K2</w:t>
            </w:r>
            <w:r>
              <w:rPr>
                <w:sz w:val="20"/>
                <w:szCs w:val="20"/>
              </w:rPr>
              <w:t xml:space="preserve"> </w:t>
            </w:r>
          </w:p>
          <w:p w:rsidR="003C60CD" w:rsidRDefault="003C60CD" w:rsidP="00D5371E">
            <w:pPr>
              <w:rPr>
                <w:sz w:val="20"/>
                <w:szCs w:val="20"/>
              </w:rPr>
            </w:pPr>
          </w:p>
          <w:p w:rsidR="003C60CD" w:rsidRDefault="003C60CD" w:rsidP="00D537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Dializat Ci-Ca K4</w:t>
            </w:r>
            <w:r>
              <w:rPr>
                <w:sz w:val="20"/>
                <w:szCs w:val="20"/>
              </w:rPr>
              <w:t xml:space="preserve"> </w:t>
            </w:r>
          </w:p>
          <w:p w:rsidR="003C60CD" w:rsidRDefault="003C60CD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wodorowęglanowy dializat o składzie elektrolitowym potas 2/4mmol/l, sód 133mmol/l, wapń 0mmol/l, wodorowęglan 20mmol/l</w:t>
            </w:r>
          </w:p>
          <w:p w:rsidR="003C60CD" w:rsidRDefault="003C60CD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Opakowanie – 5-litrowy worek dwukomorowy zapakowany sterylnie w zewnętrznej folii bez obecności powietrza. Worek posiadający dwa porty do pobierania płynu (wylotowe): 1 - typu </w:t>
            </w:r>
            <w:proofErr w:type="spellStart"/>
            <w:r>
              <w:rPr>
                <w:sz w:val="20"/>
                <w:szCs w:val="20"/>
              </w:rPr>
              <w:t>Luer</w:t>
            </w:r>
            <w:proofErr w:type="spellEnd"/>
            <w:r>
              <w:rPr>
                <w:sz w:val="20"/>
                <w:szCs w:val="20"/>
              </w:rPr>
              <w:t xml:space="preserve"> Lock; 2 - typu </w:t>
            </w:r>
            <w:proofErr w:type="spellStart"/>
            <w:r>
              <w:rPr>
                <w:sz w:val="20"/>
                <w:szCs w:val="20"/>
              </w:rPr>
              <w:t>Safe</w:t>
            </w:r>
            <w:proofErr w:type="spellEnd"/>
            <w:r>
              <w:rPr>
                <w:sz w:val="20"/>
                <w:szCs w:val="20"/>
              </w:rPr>
              <w:t xml:space="preserve"> Lock (skrętny) oraz port z membraną do nakłucia igłą w celu modyfikacji składu.</w:t>
            </w:r>
          </w:p>
          <w:p w:rsidR="003C60CD" w:rsidRDefault="003C60CD" w:rsidP="00D5371E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28314F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60CD">
              <w:rPr>
                <w:sz w:val="20"/>
                <w:szCs w:val="20"/>
              </w:rPr>
              <w:t xml:space="preserve">000 </w:t>
            </w: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28314F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60CD">
              <w:rPr>
                <w:sz w:val="20"/>
                <w:szCs w:val="20"/>
              </w:rPr>
              <w:t>000</w:t>
            </w:r>
          </w:p>
        </w:tc>
      </w:tr>
      <w:tr w:rsidR="003C60CD" w:rsidTr="003C60CD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rPr>
                <w:sz w:val="20"/>
                <w:szCs w:val="20"/>
              </w:rPr>
            </w:pPr>
          </w:p>
          <w:p w:rsidR="003C60CD" w:rsidRDefault="003C60CD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RAZEM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P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690B" w:rsidRDefault="00AD690B" w:rsidP="00AD690B"/>
    <w:p w:rsidR="003C60CD" w:rsidRDefault="003C60CD" w:rsidP="00AD690B"/>
    <w:p w:rsidR="003C60CD" w:rsidRDefault="003C60CD" w:rsidP="00AD690B"/>
    <w:p w:rsidR="003C60CD" w:rsidRPr="00AD690B" w:rsidRDefault="003C60CD" w:rsidP="00AD690B"/>
    <w:p w:rsidR="00AD690B" w:rsidRPr="00AD690B" w:rsidRDefault="00AD690B" w:rsidP="00AD690B"/>
    <w:p w:rsidR="00AD690B" w:rsidRPr="003C60CD" w:rsidRDefault="003C60CD" w:rsidP="00AD690B">
      <w:pPr>
        <w:rPr>
          <w:b/>
        </w:rPr>
      </w:pPr>
      <w:r w:rsidRPr="003C60CD">
        <w:rPr>
          <w:b/>
        </w:rPr>
        <w:t>PAKIET NR 4</w:t>
      </w:r>
    </w:p>
    <w:tbl>
      <w:tblPr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066"/>
        <w:gridCol w:w="1319"/>
        <w:gridCol w:w="1295"/>
        <w:gridCol w:w="698"/>
        <w:gridCol w:w="1196"/>
      </w:tblGrid>
      <w:tr w:rsidR="003C60CD" w:rsidTr="00AD690B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60C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Cena jednostkowa netto              [PLN]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Cena jednostkowa  brutto    </w:t>
            </w:r>
          </w:p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VAT </w:t>
            </w:r>
          </w:p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 [%]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Ilość</w:t>
            </w:r>
          </w:p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na 14 miesięcy </w:t>
            </w:r>
          </w:p>
          <w:p w:rsidR="003C60CD" w:rsidRPr="003C60CD" w:rsidRDefault="003C60CD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(sztuki)</w:t>
            </w:r>
          </w:p>
        </w:tc>
      </w:tr>
      <w:tr w:rsidR="003C60CD" w:rsidTr="00D5371E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rPr>
                <w:sz w:val="20"/>
                <w:szCs w:val="20"/>
              </w:rPr>
            </w:pPr>
          </w:p>
          <w:p w:rsidR="003C60CD" w:rsidRDefault="003C60CD" w:rsidP="00D537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Cytrynian sodu 4%</w:t>
            </w:r>
            <w:r>
              <w:rPr>
                <w:sz w:val="20"/>
                <w:szCs w:val="20"/>
              </w:rPr>
              <w:t xml:space="preserve"> (136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 xml:space="preserve">/l) </w:t>
            </w:r>
          </w:p>
          <w:p w:rsidR="003C60CD" w:rsidRDefault="003C60CD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Opakowanie – worek </w:t>
            </w:r>
            <w:r>
              <w:rPr>
                <w:b/>
                <w:sz w:val="20"/>
                <w:szCs w:val="20"/>
              </w:rPr>
              <w:t>1500 ml</w:t>
            </w:r>
            <w:r>
              <w:rPr>
                <w:sz w:val="20"/>
                <w:szCs w:val="20"/>
              </w:rPr>
              <w:t xml:space="preserve"> zapakowany sterylnie w zewnętrznej folii bez obecności powietrza. Worek powinien posiadający port do pobierania płynu (wylotowy) typu </w:t>
            </w:r>
            <w:proofErr w:type="spellStart"/>
            <w:r>
              <w:rPr>
                <w:sz w:val="20"/>
                <w:szCs w:val="20"/>
              </w:rPr>
              <w:t>Safe</w:t>
            </w:r>
            <w:proofErr w:type="spellEnd"/>
            <w:r>
              <w:rPr>
                <w:sz w:val="20"/>
                <w:szCs w:val="20"/>
              </w:rPr>
              <w:t xml:space="preserve"> Lock (skrętny) oraz port z membraną do nakłucia igłą.</w:t>
            </w:r>
          </w:p>
          <w:p w:rsidR="003C60CD" w:rsidRDefault="003C60CD" w:rsidP="00D5371E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</w:p>
          <w:p w:rsidR="003C60CD" w:rsidRDefault="003C60CD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28314F" w:rsidTr="0028314F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rPr>
                <w:sz w:val="20"/>
                <w:szCs w:val="20"/>
              </w:rPr>
            </w:pPr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RAZEM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3C60CD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Pr="003C60CD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690B" w:rsidRDefault="00AD690B" w:rsidP="00AD690B"/>
    <w:p w:rsidR="00AD690B" w:rsidRDefault="00AD690B" w:rsidP="00AD690B"/>
    <w:p w:rsidR="00AD690B" w:rsidRDefault="00AD690B" w:rsidP="00AD690B"/>
    <w:p w:rsidR="00AD690B" w:rsidRDefault="00AD690B" w:rsidP="00AD690B"/>
    <w:p w:rsidR="00AD690B" w:rsidRDefault="00AD690B" w:rsidP="00AD690B"/>
    <w:p w:rsidR="00AD690B" w:rsidRDefault="00AD690B" w:rsidP="00AD690B"/>
    <w:p w:rsidR="0028314F" w:rsidRDefault="0028314F" w:rsidP="00AD690B"/>
    <w:p w:rsidR="0028314F" w:rsidRDefault="0028314F" w:rsidP="00AD690B"/>
    <w:p w:rsidR="0028314F" w:rsidRDefault="0028314F" w:rsidP="00AD690B"/>
    <w:p w:rsidR="0028314F" w:rsidRDefault="0028314F" w:rsidP="00AD690B"/>
    <w:p w:rsidR="0028314F" w:rsidRDefault="0028314F" w:rsidP="00AD690B"/>
    <w:p w:rsidR="00AD690B" w:rsidRPr="00AD690B" w:rsidRDefault="00AD690B" w:rsidP="00AD690B"/>
    <w:p w:rsidR="00AD690B" w:rsidRDefault="00AD690B" w:rsidP="00AD690B"/>
    <w:p w:rsidR="0028314F" w:rsidRDefault="0028314F" w:rsidP="00AD690B"/>
    <w:p w:rsidR="0028314F" w:rsidRPr="0028314F" w:rsidRDefault="0028314F" w:rsidP="00AD690B">
      <w:pPr>
        <w:rPr>
          <w:b/>
        </w:rPr>
      </w:pPr>
      <w:r w:rsidRPr="0028314F">
        <w:rPr>
          <w:b/>
        </w:rPr>
        <w:t>PAKIET NR 5</w:t>
      </w:r>
    </w:p>
    <w:tbl>
      <w:tblPr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066"/>
        <w:gridCol w:w="1319"/>
        <w:gridCol w:w="1295"/>
        <w:gridCol w:w="698"/>
        <w:gridCol w:w="1196"/>
      </w:tblGrid>
      <w:tr w:rsidR="0028314F" w:rsidTr="00D5371E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60C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3C60CD" w:rsidRDefault="0028314F" w:rsidP="00D5371E">
            <w:pPr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Cena jednostkowa netto              [PLN]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Cena jednostkowa  brutto    </w:t>
            </w:r>
          </w:p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VAT </w:t>
            </w:r>
          </w:p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 [%]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Ilość</w:t>
            </w:r>
          </w:p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na 14 miesięcy </w:t>
            </w:r>
          </w:p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(sztuki)</w:t>
            </w:r>
          </w:p>
        </w:tc>
      </w:tr>
      <w:tr w:rsidR="0028314F" w:rsidTr="00D5371E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E25BFB" w:rsidRDefault="0028314F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8314F" w:rsidRDefault="00E25BFB" w:rsidP="00E2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</w:t>
            </w:r>
          </w:p>
          <w:p w:rsidR="00E25BFB" w:rsidRPr="00E25BFB" w:rsidRDefault="00E25BFB" w:rsidP="00E2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386654" w:rsidRDefault="0028314F" w:rsidP="00D5371E">
            <w:pPr>
              <w:rPr>
                <w:sz w:val="20"/>
                <w:szCs w:val="20"/>
                <w:lang w:val="en-US"/>
              </w:rPr>
            </w:pPr>
          </w:p>
          <w:p w:rsidR="0028314F" w:rsidRPr="00386654" w:rsidRDefault="0028314F" w:rsidP="00D5371E">
            <w:pPr>
              <w:rPr>
                <w:sz w:val="20"/>
                <w:szCs w:val="20"/>
                <w:lang w:val="en-US"/>
              </w:rPr>
            </w:pPr>
            <w:proofErr w:type="spellStart"/>
            <w:r w:rsidRPr="00386654">
              <w:rPr>
                <w:b/>
                <w:sz w:val="20"/>
                <w:szCs w:val="20"/>
                <w:lang w:val="en-US"/>
              </w:rPr>
              <w:t>Multibic</w:t>
            </w:r>
            <w:proofErr w:type="spellEnd"/>
            <w:r w:rsidRPr="00386654">
              <w:rPr>
                <w:b/>
                <w:sz w:val="20"/>
                <w:szCs w:val="20"/>
                <w:lang w:val="en-US"/>
              </w:rPr>
              <w:t xml:space="preserve"> K0</w:t>
            </w:r>
            <w:r w:rsidRPr="00386654">
              <w:rPr>
                <w:sz w:val="20"/>
                <w:szCs w:val="20"/>
                <w:lang w:val="en-US"/>
              </w:rPr>
              <w:t xml:space="preserve"> nr </w:t>
            </w:r>
            <w:proofErr w:type="spellStart"/>
            <w:r w:rsidRPr="00386654">
              <w:rPr>
                <w:sz w:val="20"/>
                <w:szCs w:val="20"/>
                <w:lang w:val="en-US"/>
              </w:rPr>
              <w:t>kat</w:t>
            </w:r>
            <w:proofErr w:type="spellEnd"/>
            <w:r w:rsidRPr="00386654">
              <w:rPr>
                <w:sz w:val="20"/>
                <w:szCs w:val="20"/>
                <w:lang w:val="en-US"/>
              </w:rPr>
              <w:t xml:space="preserve"> F00001142</w:t>
            </w:r>
          </w:p>
          <w:p w:rsidR="0028314F" w:rsidRPr="00386654" w:rsidRDefault="0028314F" w:rsidP="00D5371E">
            <w:pPr>
              <w:rPr>
                <w:sz w:val="20"/>
                <w:szCs w:val="20"/>
                <w:lang w:val="en-US"/>
              </w:rPr>
            </w:pPr>
            <w:proofErr w:type="spellStart"/>
            <w:r w:rsidRPr="00386654">
              <w:rPr>
                <w:b/>
                <w:sz w:val="20"/>
                <w:szCs w:val="20"/>
                <w:lang w:val="en-US"/>
              </w:rPr>
              <w:t>Multibic</w:t>
            </w:r>
            <w:proofErr w:type="spellEnd"/>
            <w:r w:rsidRPr="00386654">
              <w:rPr>
                <w:b/>
                <w:sz w:val="20"/>
                <w:szCs w:val="20"/>
                <w:lang w:val="en-US"/>
              </w:rPr>
              <w:t xml:space="preserve"> K2</w:t>
            </w:r>
            <w:r w:rsidRPr="00386654">
              <w:rPr>
                <w:sz w:val="20"/>
                <w:szCs w:val="20"/>
                <w:lang w:val="en-US"/>
              </w:rPr>
              <w:t xml:space="preserve"> nr </w:t>
            </w:r>
            <w:proofErr w:type="spellStart"/>
            <w:r w:rsidRPr="00386654">
              <w:rPr>
                <w:sz w:val="20"/>
                <w:szCs w:val="20"/>
                <w:lang w:val="en-US"/>
              </w:rPr>
              <w:t>kat</w:t>
            </w:r>
            <w:proofErr w:type="spellEnd"/>
            <w:r w:rsidRPr="00386654">
              <w:rPr>
                <w:sz w:val="20"/>
                <w:szCs w:val="20"/>
                <w:lang w:val="en-US"/>
              </w:rPr>
              <w:t xml:space="preserve"> F00001143</w:t>
            </w:r>
          </w:p>
          <w:p w:rsidR="0028314F" w:rsidRDefault="0028314F" w:rsidP="00D5371E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Multibic</w:t>
            </w:r>
            <w:proofErr w:type="spellEnd"/>
            <w:r>
              <w:rPr>
                <w:b/>
                <w:sz w:val="20"/>
                <w:szCs w:val="20"/>
              </w:rPr>
              <w:t xml:space="preserve"> K4</w:t>
            </w:r>
            <w:r>
              <w:rPr>
                <w:sz w:val="20"/>
                <w:szCs w:val="20"/>
              </w:rPr>
              <w:t xml:space="preserve"> nr kat F00001145</w:t>
            </w:r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substytucyjny / wodorowęglanowy płyn do </w:t>
            </w:r>
            <w:proofErr w:type="spellStart"/>
            <w:r>
              <w:rPr>
                <w:sz w:val="20"/>
                <w:szCs w:val="20"/>
              </w:rPr>
              <w:t>hemofiltracji</w:t>
            </w:r>
            <w:proofErr w:type="spellEnd"/>
            <w:r>
              <w:rPr>
                <w:sz w:val="20"/>
                <w:szCs w:val="20"/>
              </w:rPr>
              <w:t xml:space="preserve"> buforowany glukozą w stężeniu fizjologicznym 5,55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 o różnym stężeniu potasu, opakowanie – 5 litrowy worek dwukomorowy z wielowarstwowej folii bez PVC. Worek posiadający dwa porty do pobierania płynu (wylotowe):</w:t>
            </w:r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</w:t>
            </w:r>
            <w:r>
              <w:rPr>
                <w:sz w:val="20"/>
                <w:szCs w:val="20"/>
              </w:rPr>
              <w:tab/>
              <w:t xml:space="preserve">typu </w:t>
            </w:r>
            <w:proofErr w:type="spellStart"/>
            <w:r>
              <w:rPr>
                <w:sz w:val="20"/>
                <w:szCs w:val="20"/>
              </w:rPr>
              <w:t>Luer</w:t>
            </w:r>
            <w:proofErr w:type="spellEnd"/>
            <w:r>
              <w:rPr>
                <w:sz w:val="20"/>
                <w:szCs w:val="20"/>
              </w:rPr>
              <w:t xml:space="preserve"> Lock</w:t>
            </w:r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</w:t>
            </w:r>
            <w:r>
              <w:rPr>
                <w:sz w:val="20"/>
                <w:szCs w:val="20"/>
              </w:rPr>
              <w:tab/>
              <w:t xml:space="preserve">typu </w:t>
            </w:r>
            <w:proofErr w:type="spellStart"/>
            <w:r>
              <w:rPr>
                <w:sz w:val="20"/>
                <w:szCs w:val="20"/>
              </w:rPr>
              <w:t>Safe</w:t>
            </w:r>
            <w:proofErr w:type="spellEnd"/>
            <w:r>
              <w:rPr>
                <w:sz w:val="20"/>
                <w:szCs w:val="20"/>
              </w:rPr>
              <w:t xml:space="preserve"> Lock</w:t>
            </w:r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 port z membraną do nakłucia igłą w przypadku modyfikacji składu.</w:t>
            </w:r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elektrolitowy:</w:t>
            </w:r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sód – 140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</w:t>
            </w:r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potas – 0/2/3/4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 (w zależności od potrzeb)</w:t>
            </w:r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wapń 1,5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</w:t>
            </w:r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magnez – 0,5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</w:t>
            </w:r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dwuwęglany – 35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</w:t>
            </w:r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chlorki – 109/111/112/113 </w:t>
            </w:r>
            <w:proofErr w:type="spellStart"/>
            <w:r>
              <w:rPr>
                <w:sz w:val="20"/>
                <w:szCs w:val="20"/>
              </w:rPr>
              <w:t>mmol</w:t>
            </w:r>
            <w:proofErr w:type="spellEnd"/>
            <w:r>
              <w:rPr>
                <w:sz w:val="20"/>
                <w:szCs w:val="20"/>
              </w:rPr>
              <w:t>/l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28314F" w:rsidTr="0028314F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28314F" w:rsidRDefault="0028314F" w:rsidP="00D5371E">
            <w:pPr>
              <w:rPr>
                <w:sz w:val="20"/>
                <w:szCs w:val="20"/>
                <w:lang w:val="en-US"/>
              </w:rPr>
            </w:pPr>
          </w:p>
          <w:p w:rsidR="0028314F" w:rsidRPr="0028314F" w:rsidRDefault="0028314F" w:rsidP="00D5371E">
            <w:pPr>
              <w:rPr>
                <w:sz w:val="20"/>
                <w:szCs w:val="20"/>
                <w:lang w:val="en-US"/>
              </w:rPr>
            </w:pPr>
            <w:r w:rsidRPr="0028314F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RAZEM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P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690B" w:rsidRPr="00AD690B" w:rsidRDefault="00AD690B" w:rsidP="00AD690B"/>
    <w:p w:rsidR="00AD690B" w:rsidRPr="00AD690B" w:rsidRDefault="00AD690B" w:rsidP="00AD690B"/>
    <w:p w:rsidR="00AD690B" w:rsidRPr="00AD690B" w:rsidRDefault="00AD690B" w:rsidP="00AD690B"/>
    <w:p w:rsidR="00AD690B" w:rsidRPr="00AD690B" w:rsidRDefault="00AD690B" w:rsidP="00AD690B"/>
    <w:p w:rsidR="00AD690B" w:rsidRPr="00AD690B" w:rsidRDefault="00AD690B" w:rsidP="00AD690B"/>
    <w:p w:rsidR="00AD690B" w:rsidRPr="00AD690B" w:rsidRDefault="00AD690B" w:rsidP="00AD690B"/>
    <w:p w:rsidR="00AD690B" w:rsidRDefault="00AD690B" w:rsidP="00AD690B"/>
    <w:p w:rsidR="0028314F" w:rsidRDefault="0028314F" w:rsidP="00AD690B"/>
    <w:p w:rsidR="0028314F" w:rsidRDefault="0028314F" w:rsidP="00AD690B"/>
    <w:p w:rsidR="0028314F" w:rsidRDefault="0028314F" w:rsidP="00AD690B"/>
    <w:p w:rsidR="0028314F" w:rsidRDefault="0028314F" w:rsidP="00AD690B"/>
    <w:p w:rsidR="0028314F" w:rsidRDefault="0028314F" w:rsidP="00AD690B"/>
    <w:p w:rsidR="0028314F" w:rsidRDefault="0028314F" w:rsidP="00AD690B"/>
    <w:p w:rsidR="0028314F" w:rsidRDefault="0028314F" w:rsidP="00AD690B"/>
    <w:p w:rsidR="0028314F" w:rsidRDefault="0028314F" w:rsidP="00AD690B"/>
    <w:p w:rsidR="0028314F" w:rsidRDefault="0028314F" w:rsidP="00AD690B"/>
    <w:p w:rsidR="0028314F" w:rsidRDefault="0028314F" w:rsidP="00AD690B"/>
    <w:p w:rsidR="0028314F" w:rsidRDefault="0028314F" w:rsidP="00AD690B"/>
    <w:p w:rsidR="0028314F" w:rsidRDefault="0028314F" w:rsidP="00AD690B"/>
    <w:p w:rsidR="0028314F" w:rsidRDefault="0028314F" w:rsidP="00AD690B"/>
    <w:p w:rsidR="0028314F" w:rsidRDefault="0028314F" w:rsidP="00AD690B"/>
    <w:p w:rsidR="0028314F" w:rsidRDefault="0028314F" w:rsidP="00AD690B"/>
    <w:p w:rsidR="0028314F" w:rsidRDefault="0028314F" w:rsidP="00AD690B"/>
    <w:p w:rsidR="0028314F" w:rsidRDefault="0028314F" w:rsidP="00AD690B"/>
    <w:p w:rsidR="00AD690B" w:rsidRDefault="00AD690B" w:rsidP="00AD690B"/>
    <w:p w:rsidR="00AD690B" w:rsidRDefault="00AD690B" w:rsidP="00AD690B"/>
    <w:p w:rsidR="00AD690B" w:rsidRPr="003C60CD" w:rsidRDefault="003C60CD" w:rsidP="00AD690B">
      <w:pPr>
        <w:rPr>
          <w:b/>
        </w:rPr>
      </w:pPr>
      <w:r>
        <w:rPr>
          <w:b/>
        </w:rPr>
        <w:t>PAKIET NR 6</w:t>
      </w:r>
    </w:p>
    <w:tbl>
      <w:tblPr>
        <w:tblW w:w="5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066"/>
        <w:gridCol w:w="1319"/>
        <w:gridCol w:w="1295"/>
        <w:gridCol w:w="698"/>
        <w:gridCol w:w="1196"/>
      </w:tblGrid>
      <w:tr w:rsidR="0028314F" w:rsidTr="00AD690B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60C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3C60CD" w:rsidRDefault="0028314F" w:rsidP="00D5371E">
            <w:pPr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Cena jednostkowa netto              [PLN]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Cena jednostkowa  brutto    </w:t>
            </w:r>
          </w:p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VAT </w:t>
            </w:r>
          </w:p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 [%]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Ilość</w:t>
            </w:r>
          </w:p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 xml:space="preserve">na 14 miesięcy </w:t>
            </w:r>
          </w:p>
          <w:p w:rsidR="0028314F" w:rsidRPr="003C60CD" w:rsidRDefault="0028314F" w:rsidP="00D5371E">
            <w:pPr>
              <w:jc w:val="center"/>
              <w:rPr>
                <w:b/>
                <w:sz w:val="20"/>
                <w:szCs w:val="20"/>
              </w:rPr>
            </w:pPr>
            <w:r w:rsidRPr="003C60CD">
              <w:rPr>
                <w:b/>
                <w:sz w:val="20"/>
                <w:szCs w:val="20"/>
              </w:rPr>
              <w:t>(sztuki)</w:t>
            </w:r>
          </w:p>
        </w:tc>
      </w:tr>
      <w:tr w:rsidR="0028314F" w:rsidTr="00AD690B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rPr>
                <w:sz w:val="20"/>
                <w:szCs w:val="20"/>
              </w:rPr>
            </w:pPr>
          </w:p>
          <w:p w:rsidR="0028314F" w:rsidRDefault="0028314F" w:rsidP="00D537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Cewnik </w:t>
            </w:r>
            <w:proofErr w:type="spellStart"/>
            <w:r>
              <w:rPr>
                <w:b/>
                <w:sz w:val="20"/>
                <w:szCs w:val="20"/>
              </w:rPr>
              <w:t>Hemo-Cath</w:t>
            </w:r>
            <w:proofErr w:type="spellEnd"/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Cewnik silikonowy </w:t>
            </w:r>
            <w:proofErr w:type="spellStart"/>
            <w:r>
              <w:rPr>
                <w:sz w:val="20"/>
                <w:szCs w:val="20"/>
              </w:rPr>
              <w:t>dwuświatłowy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11,5Fr </w:t>
            </w:r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długości 15,20 lub 24cm</w:t>
            </w:r>
          </w:p>
          <w:p w:rsidR="0028314F" w:rsidRDefault="0028314F" w:rsidP="00D5371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lub</w:t>
            </w:r>
            <w:proofErr w:type="spellEnd"/>
          </w:p>
          <w:p w:rsidR="0028314F" w:rsidRDefault="0028314F" w:rsidP="00D5371E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15cm</w:t>
            </w:r>
          </w:p>
          <w:p w:rsidR="0028314F" w:rsidRDefault="0028314F" w:rsidP="00D5371E">
            <w:pPr>
              <w:rPr>
                <w:sz w:val="20"/>
                <w:szCs w:val="20"/>
                <w:lang w:val="de-DE"/>
              </w:rPr>
            </w:pPr>
          </w:p>
          <w:p w:rsidR="0028314F" w:rsidRDefault="0028314F" w:rsidP="00D5371E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20cm</w:t>
            </w:r>
          </w:p>
          <w:p w:rsidR="0028314F" w:rsidRDefault="0028314F" w:rsidP="00D5371E">
            <w:pPr>
              <w:rPr>
                <w:sz w:val="20"/>
                <w:szCs w:val="20"/>
                <w:lang w:val="de-DE"/>
              </w:rPr>
            </w:pPr>
          </w:p>
          <w:p w:rsidR="0028314F" w:rsidRDefault="0028314F" w:rsidP="00D5371E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24cm </w:t>
            </w:r>
          </w:p>
          <w:p w:rsidR="0028314F" w:rsidRDefault="0028314F" w:rsidP="00D5371E">
            <w:pPr>
              <w:rPr>
                <w:sz w:val="20"/>
                <w:szCs w:val="20"/>
                <w:lang w:val="de-DE"/>
              </w:rPr>
            </w:pPr>
          </w:p>
          <w:p w:rsidR="0028314F" w:rsidRDefault="0028314F" w:rsidP="00D5371E">
            <w:pPr>
              <w:rPr>
                <w:sz w:val="20"/>
                <w:szCs w:val="20"/>
                <w:lang w:val="de-DE"/>
              </w:rPr>
            </w:pPr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Cewnik silikonowy </w:t>
            </w:r>
            <w:proofErr w:type="spellStart"/>
            <w:r>
              <w:rPr>
                <w:sz w:val="20"/>
                <w:szCs w:val="20"/>
              </w:rPr>
              <w:t>dwuświatłowy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13,5Fr</w:t>
            </w:r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długości  15, 20 lub 24 cm </w:t>
            </w:r>
          </w:p>
          <w:p w:rsidR="0028314F" w:rsidRDefault="0028314F" w:rsidP="00D537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15cm</w:t>
            </w:r>
          </w:p>
          <w:p w:rsidR="0028314F" w:rsidRDefault="0028314F" w:rsidP="00D5371E">
            <w:pPr>
              <w:rPr>
                <w:sz w:val="20"/>
                <w:szCs w:val="20"/>
              </w:rPr>
            </w:pPr>
          </w:p>
          <w:p w:rsidR="0028314F" w:rsidRDefault="0028314F" w:rsidP="00D537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20cm</w:t>
            </w:r>
          </w:p>
          <w:p w:rsidR="0028314F" w:rsidRDefault="0028314F" w:rsidP="00D5371E">
            <w:pPr>
              <w:rPr>
                <w:b/>
                <w:bCs/>
                <w:sz w:val="20"/>
                <w:szCs w:val="20"/>
              </w:rPr>
            </w:pPr>
          </w:p>
          <w:p w:rsidR="0028314F" w:rsidRDefault="0028314F" w:rsidP="00D537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24cm</w:t>
            </w:r>
          </w:p>
          <w:p w:rsidR="0028314F" w:rsidRDefault="0028314F" w:rsidP="00D5371E">
            <w:pPr>
              <w:rPr>
                <w:sz w:val="20"/>
                <w:szCs w:val="20"/>
                <w:lang w:val="de-DE"/>
              </w:rPr>
            </w:pPr>
          </w:p>
          <w:p w:rsidR="0028314F" w:rsidRDefault="0028314F" w:rsidP="00D537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8314F" w:rsidTr="00AD690B">
        <w:trPr>
          <w:trHeight w:val="8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rPr>
                <w:sz w:val="20"/>
                <w:szCs w:val="20"/>
              </w:rPr>
            </w:pPr>
          </w:p>
          <w:p w:rsidR="0028314F" w:rsidRDefault="0028314F" w:rsidP="00D5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RAZEM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Pr="00EC6D4E" w:rsidRDefault="0028314F" w:rsidP="00D5371E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28314F" w:rsidRPr="00EC6D4E" w:rsidRDefault="0028314F" w:rsidP="00D5371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  <w:p w:rsidR="0028314F" w:rsidRDefault="0028314F" w:rsidP="00D537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690B" w:rsidRPr="00AD690B" w:rsidRDefault="00AD690B" w:rsidP="00AD690B"/>
    <w:p w:rsidR="00C03AE7" w:rsidRPr="00AD690B" w:rsidRDefault="00C03AE7" w:rsidP="00AD690B"/>
    <w:sectPr w:rsidR="00C03AE7" w:rsidRPr="00AD690B" w:rsidSect="005B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96" w:rsidRDefault="00C35596" w:rsidP="00AD690B">
      <w:r>
        <w:separator/>
      </w:r>
    </w:p>
  </w:endnote>
  <w:endnote w:type="continuationSeparator" w:id="0">
    <w:p w:rsidR="00C35596" w:rsidRDefault="00C35596" w:rsidP="00AD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96" w:rsidRDefault="00C35596" w:rsidP="00AD690B">
      <w:r>
        <w:separator/>
      </w:r>
    </w:p>
  </w:footnote>
  <w:footnote w:type="continuationSeparator" w:id="0">
    <w:p w:rsidR="00C35596" w:rsidRDefault="00C35596" w:rsidP="00AD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AE7"/>
    <w:rsid w:val="0006220C"/>
    <w:rsid w:val="00087F66"/>
    <w:rsid w:val="000C76EF"/>
    <w:rsid w:val="0028314F"/>
    <w:rsid w:val="003C60CD"/>
    <w:rsid w:val="00427FF1"/>
    <w:rsid w:val="00460C1B"/>
    <w:rsid w:val="005B5057"/>
    <w:rsid w:val="006459DD"/>
    <w:rsid w:val="00660CF5"/>
    <w:rsid w:val="006B2985"/>
    <w:rsid w:val="00861FC9"/>
    <w:rsid w:val="008938EB"/>
    <w:rsid w:val="008B5CDD"/>
    <w:rsid w:val="00975063"/>
    <w:rsid w:val="009F1979"/>
    <w:rsid w:val="00A007EE"/>
    <w:rsid w:val="00AD690B"/>
    <w:rsid w:val="00C03AE7"/>
    <w:rsid w:val="00C35596"/>
    <w:rsid w:val="00D21057"/>
    <w:rsid w:val="00DE284E"/>
    <w:rsid w:val="00E25BFB"/>
    <w:rsid w:val="00E903AA"/>
    <w:rsid w:val="00EC6D4E"/>
    <w:rsid w:val="00F4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E7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D6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90B"/>
    <w:rPr>
      <w:rFonts w:ascii="Times New Roman" w:eastAsia="Times New Roman" w:hAnsi="Times New Roman"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6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90B"/>
    <w:rPr>
      <w:rFonts w:ascii="Times New Roman" w:eastAsia="Times New Roman" w:hAnsi="Times New Roman"/>
      <w:iCs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dcterms:created xsi:type="dcterms:W3CDTF">2015-12-31T09:16:00Z</dcterms:created>
  <dcterms:modified xsi:type="dcterms:W3CDTF">2015-12-31T09:17:00Z</dcterms:modified>
</cp:coreProperties>
</file>