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E7" w:rsidRPr="00FC2A1B" w:rsidRDefault="003779E7" w:rsidP="003779E7">
      <w:pPr>
        <w:rPr>
          <w:rFonts w:ascii="Times New Roman" w:hAnsi="Times New Roman"/>
          <w:color w:val="auto"/>
          <w:sz w:val="28"/>
          <w:szCs w:val="28"/>
          <w:lang w:val="pl-PL"/>
        </w:rPr>
      </w:pPr>
      <w:r>
        <w:rPr>
          <w:color w:val="auto"/>
          <w:lang w:val="pl-PL"/>
        </w:rPr>
        <w:t xml:space="preserve">                                                                     </w:t>
      </w:r>
      <w:r w:rsidR="00516BE6">
        <w:rPr>
          <w:color w:val="auto"/>
          <w:lang w:val="pl-PL"/>
        </w:rPr>
        <w:t xml:space="preserve">           </w:t>
      </w:r>
      <w:r w:rsidR="00516BE6" w:rsidRPr="00FC2A1B">
        <w:rPr>
          <w:rFonts w:ascii="Times New Roman" w:hAnsi="Times New Roman"/>
          <w:color w:val="auto"/>
          <w:sz w:val="28"/>
          <w:szCs w:val="28"/>
          <w:lang w:val="pl-PL"/>
        </w:rPr>
        <w:t>Choszczno: 07-08</w:t>
      </w:r>
      <w:r w:rsidR="007C6930" w:rsidRPr="00FC2A1B">
        <w:rPr>
          <w:rFonts w:ascii="Times New Roman" w:hAnsi="Times New Roman"/>
          <w:color w:val="auto"/>
          <w:sz w:val="28"/>
          <w:szCs w:val="28"/>
          <w:lang w:val="pl-PL"/>
        </w:rPr>
        <w:t>-2019</w:t>
      </w: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r.</w:t>
      </w:r>
    </w:p>
    <w:p w:rsidR="003779E7" w:rsidRPr="00FC2A1B" w:rsidRDefault="003779E7" w:rsidP="003779E7">
      <w:pPr>
        <w:rPr>
          <w:rFonts w:ascii="Times New Roman" w:hAnsi="Times New Roman"/>
          <w:color w:val="auto"/>
          <w:sz w:val="28"/>
          <w:szCs w:val="28"/>
          <w:lang w:val="pl-PL"/>
        </w:rPr>
      </w:pPr>
    </w:p>
    <w:p w:rsidR="003779E7" w:rsidRPr="00FC2A1B" w:rsidRDefault="003779E7" w:rsidP="003779E7">
      <w:pPr>
        <w:rPr>
          <w:rFonts w:ascii="Times New Roman" w:hAnsi="Times New Roman"/>
          <w:b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                                 </w:t>
      </w:r>
      <w:r w:rsidRPr="00FC2A1B">
        <w:rPr>
          <w:rFonts w:ascii="Times New Roman" w:hAnsi="Times New Roman"/>
          <w:b/>
          <w:color w:val="auto"/>
          <w:sz w:val="28"/>
          <w:szCs w:val="28"/>
          <w:lang w:val="pl-PL"/>
        </w:rPr>
        <w:t>ZAPYTANIE NR 1 I ODPOWIEDŹ</w:t>
      </w:r>
    </w:p>
    <w:p w:rsidR="003779E7" w:rsidRPr="00FC2A1B" w:rsidRDefault="00015E0D" w:rsidP="003779E7">
      <w:pPr>
        <w:rPr>
          <w:rFonts w:ascii="Times New Roman" w:hAnsi="Times New Roman"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>Dotyczy</w:t>
      </w:r>
      <w:r w:rsidR="003779E7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: postępowania o udzielenie </w:t>
      </w:r>
      <w:r w:rsidR="00F6640E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Zamówienia </w:t>
      </w:r>
      <w:r w:rsidR="003779E7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publicznego na dostawę: </w:t>
      </w:r>
      <w:r w:rsidR="00516BE6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Kardiotokografu i </w:t>
      </w:r>
      <w:proofErr w:type="spellStart"/>
      <w:r w:rsidR="00516BE6" w:rsidRPr="00FC2A1B">
        <w:rPr>
          <w:rFonts w:ascii="Times New Roman" w:hAnsi="Times New Roman"/>
          <w:color w:val="auto"/>
          <w:sz w:val="28"/>
          <w:szCs w:val="28"/>
          <w:lang w:val="pl-PL"/>
        </w:rPr>
        <w:t>telemertii</w:t>
      </w:r>
      <w:proofErr w:type="spellEnd"/>
      <w:r w:rsidR="007C6930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</w:t>
      </w:r>
      <w:r w:rsidR="003779E7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 dla  SPZOZ w Choszcznie. </w:t>
      </w:r>
    </w:p>
    <w:p w:rsidR="00F93FC1" w:rsidRPr="00FC2A1B" w:rsidRDefault="00516BE6" w:rsidP="003779E7">
      <w:pPr>
        <w:widowControl w:val="0"/>
        <w:ind w:right="-143"/>
        <w:jc w:val="both"/>
        <w:rPr>
          <w:rFonts w:ascii="Times New Roman" w:eastAsia="Tahoma" w:hAnsi="Times New Roman"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>Nr sprawy: 1/ZP/KTG</w:t>
      </w:r>
      <w:r w:rsidR="007C6930" w:rsidRPr="00FC2A1B">
        <w:rPr>
          <w:rFonts w:ascii="Times New Roman" w:hAnsi="Times New Roman"/>
          <w:color w:val="auto"/>
          <w:sz w:val="28"/>
          <w:szCs w:val="28"/>
          <w:lang w:val="pl-PL"/>
        </w:rPr>
        <w:t>/19</w:t>
      </w:r>
    </w:p>
    <w:p w:rsidR="00516BE6" w:rsidRPr="00FC2A1B" w:rsidRDefault="00516BE6" w:rsidP="00F93FC1">
      <w:pPr>
        <w:rPr>
          <w:rFonts w:ascii="Times New Roman" w:eastAsia="Tahoma" w:hAnsi="Times New Roman"/>
          <w:sz w:val="28"/>
          <w:szCs w:val="28"/>
          <w:lang w:val="pl-PL"/>
        </w:rPr>
      </w:pPr>
    </w:p>
    <w:p w:rsidR="00516BE6" w:rsidRPr="00FC2A1B" w:rsidRDefault="00516BE6" w:rsidP="00516BE6">
      <w:pPr>
        <w:rPr>
          <w:rFonts w:ascii="Times New Roman" w:eastAsia="Tahoma" w:hAnsi="Times New Roman"/>
          <w:sz w:val="28"/>
          <w:szCs w:val="28"/>
          <w:lang w:val="pl-PL"/>
        </w:rPr>
      </w:pPr>
    </w:p>
    <w:p w:rsidR="00516BE6" w:rsidRPr="00FC2A1B" w:rsidRDefault="00516BE6" w:rsidP="00516BE6">
      <w:pPr>
        <w:spacing w:after="120"/>
        <w:jc w:val="both"/>
        <w:rPr>
          <w:rFonts w:ascii="Times New Roman" w:hAnsi="Times New Roman"/>
          <w:b/>
          <w:bCs/>
          <w:color w:val="auto"/>
          <w:sz w:val="28"/>
          <w:szCs w:val="28"/>
          <w:lang w:val="pl-PL" w:eastAsia="ar-SA"/>
        </w:rPr>
      </w:pPr>
      <w:r w:rsidRPr="00FC2A1B"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t xml:space="preserve">Pytanie 1: KARDIOTOKOGRAF, </w:t>
      </w:r>
      <w:bookmarkStart w:id="0" w:name="_Hlk15969091"/>
      <w:r w:rsidRPr="00FC2A1B"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t>ZAŁĄCZNIK NR 6 DO SIWZ- OPIS PRZEDMIOTU ZAMÓWIENIA.</w:t>
      </w:r>
      <w:bookmarkEnd w:id="0"/>
    </w:p>
    <w:p w:rsidR="00516BE6" w:rsidRPr="00FC2A1B" w:rsidRDefault="00516BE6" w:rsidP="00516BE6">
      <w:pPr>
        <w:jc w:val="both"/>
        <w:rPr>
          <w:rFonts w:ascii="Times New Roman" w:hAnsi="Times New Roman"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Pkt. 9. Czy Zamawiający dopuści Wartość natężenia emitowanej fali US  ≤ 3,4 </w:t>
      </w:r>
      <w:proofErr w:type="spellStart"/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>mW</w:t>
      </w:r>
      <w:proofErr w:type="spellEnd"/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>/cm2 ?</w:t>
      </w:r>
    </w:p>
    <w:p w:rsidR="00516BE6" w:rsidRPr="00FC2A1B" w:rsidRDefault="009E11DB" w:rsidP="00516BE6">
      <w:pPr>
        <w:jc w:val="both"/>
        <w:rPr>
          <w:rFonts w:ascii="Times New Roman" w:hAnsi="Times New Roman"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>ODPOWIEDŹ:</w:t>
      </w:r>
      <w:r w:rsidR="00FC2A1B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Zamawiający dopuszcza</w:t>
      </w:r>
    </w:p>
    <w:p w:rsidR="00516BE6" w:rsidRPr="00FC2A1B" w:rsidRDefault="00516BE6" w:rsidP="00516BE6">
      <w:pPr>
        <w:jc w:val="both"/>
        <w:rPr>
          <w:rFonts w:ascii="Times New Roman" w:hAnsi="Times New Roman"/>
          <w:b/>
          <w:bCs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t>Pytanie 2: Telemetria płodowa, ZAŁĄCZNIK NR 6 DO SIWZ- OPIS PRZEDMIOTU ZAMÓWIENIA.</w:t>
      </w:r>
    </w:p>
    <w:p w:rsidR="00516BE6" w:rsidRPr="00FC2A1B" w:rsidRDefault="00516BE6" w:rsidP="00516BE6">
      <w:pPr>
        <w:jc w:val="both"/>
        <w:rPr>
          <w:rFonts w:ascii="Times New Roman" w:hAnsi="Times New Roman"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>Pkt. 9. Czy Zamawiający dopuści Wagę głowicy  &lt; 145g ?</w:t>
      </w:r>
    </w:p>
    <w:p w:rsidR="00F93FC1" w:rsidRPr="00FC2A1B" w:rsidRDefault="009E11DB" w:rsidP="00516BE6">
      <w:pPr>
        <w:rPr>
          <w:rFonts w:ascii="Times New Roman" w:eastAsia="Tahoma" w:hAnsi="Times New Roman"/>
          <w:color w:val="auto"/>
          <w:sz w:val="28"/>
          <w:szCs w:val="28"/>
          <w:lang w:val="pl-PL"/>
        </w:rPr>
      </w:pPr>
      <w:r w:rsidRPr="00FC2A1B">
        <w:rPr>
          <w:rFonts w:ascii="Times New Roman" w:eastAsia="Tahoma" w:hAnsi="Times New Roman"/>
          <w:color w:val="auto"/>
          <w:sz w:val="28"/>
          <w:szCs w:val="28"/>
          <w:lang w:val="pl-PL"/>
        </w:rPr>
        <w:t>ODPOWIEDŹ:</w:t>
      </w:r>
      <w:r w:rsidR="00FC2A1B" w:rsidRPr="00FC2A1B">
        <w:rPr>
          <w:rFonts w:ascii="Times New Roman" w:eastAsia="Tahoma" w:hAnsi="Times New Roman"/>
          <w:color w:val="auto"/>
          <w:sz w:val="28"/>
          <w:szCs w:val="28"/>
          <w:lang w:val="pl-PL"/>
        </w:rPr>
        <w:t xml:space="preserve"> Zamawiający dopuszcza</w:t>
      </w:r>
    </w:p>
    <w:sectPr w:rsidR="00F93FC1" w:rsidRPr="00FC2A1B" w:rsidSect="004F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0DC"/>
    <w:multiLevelType w:val="hybridMultilevel"/>
    <w:tmpl w:val="5CB272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61061D"/>
    <w:multiLevelType w:val="multilevel"/>
    <w:tmpl w:val="FE8A92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1CF8"/>
    <w:multiLevelType w:val="multilevel"/>
    <w:tmpl w:val="3C120C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956BA"/>
    <w:multiLevelType w:val="hybridMultilevel"/>
    <w:tmpl w:val="E60019B4"/>
    <w:lvl w:ilvl="0" w:tplc="9626DC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1B35"/>
    <w:multiLevelType w:val="multilevel"/>
    <w:tmpl w:val="8606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9E7"/>
    <w:rsid w:val="00015E0D"/>
    <w:rsid w:val="0005706A"/>
    <w:rsid w:val="003351BD"/>
    <w:rsid w:val="003779E7"/>
    <w:rsid w:val="0038375C"/>
    <w:rsid w:val="00385240"/>
    <w:rsid w:val="004F0286"/>
    <w:rsid w:val="00516BE6"/>
    <w:rsid w:val="00701801"/>
    <w:rsid w:val="007351D1"/>
    <w:rsid w:val="007C6930"/>
    <w:rsid w:val="007F662E"/>
    <w:rsid w:val="009E11DB"/>
    <w:rsid w:val="00C32843"/>
    <w:rsid w:val="00D472E3"/>
    <w:rsid w:val="00D63DC1"/>
    <w:rsid w:val="00F6640E"/>
    <w:rsid w:val="00F93FC1"/>
    <w:rsid w:val="00F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E7"/>
    <w:pPr>
      <w:spacing w:before="120" w:after="0" w:line="240" w:lineRule="auto"/>
    </w:pPr>
    <w:rPr>
      <w:rFonts w:ascii="Arial" w:eastAsia="Times New Roman" w:hAnsi="Arial"/>
      <w:iCs w:val="0"/>
      <w:color w:val="1F497D" w:themeColor="text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9E7"/>
    <w:pPr>
      <w:ind w:left="720"/>
    </w:pPr>
  </w:style>
  <w:style w:type="paragraph" w:styleId="Tekstkomentarza">
    <w:name w:val="annotation text"/>
    <w:basedOn w:val="Normalny"/>
    <w:link w:val="TekstkomentarzaZnak"/>
    <w:rsid w:val="003779E7"/>
    <w:pPr>
      <w:spacing w:before="0"/>
    </w:pPr>
    <w:rPr>
      <w:rFonts w:ascii="Times New Roman" w:hAnsi="Times New Roman"/>
      <w:color w:val="auto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79E7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7C6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6930"/>
    <w:pPr>
      <w:spacing w:before="0"/>
    </w:pPr>
    <w:rPr>
      <w:rFonts w:ascii="Consolas" w:eastAsia="Calibri" w:hAnsi="Consolas"/>
      <w:color w:val="auto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6930"/>
    <w:rPr>
      <w:rFonts w:ascii="Consolas" w:eastAsia="Calibri" w:hAnsi="Consolas"/>
      <w:i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dcterms:created xsi:type="dcterms:W3CDTF">2018-11-27T07:25:00Z</dcterms:created>
  <dcterms:modified xsi:type="dcterms:W3CDTF">2019-08-07T11:34:00Z</dcterms:modified>
</cp:coreProperties>
</file>