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F1" w:rsidRDefault="00A95FF1">
      <w:pPr>
        <w:rPr>
          <w:rFonts w:ascii="Arial" w:hAnsi="Arial" w:cs="Arial"/>
        </w:rPr>
      </w:pPr>
      <w:r>
        <w:t xml:space="preserve">                                                                 </w:t>
      </w:r>
      <w:r>
        <w:rPr>
          <w:rFonts w:ascii="Arial" w:hAnsi="Arial" w:cs="Arial"/>
        </w:rPr>
        <w:t>Choszczno: 22-11-2019 r.</w:t>
      </w:r>
    </w:p>
    <w:p w:rsidR="00A95FF1" w:rsidRPr="00A95FF1" w:rsidRDefault="00A95FF1" w:rsidP="00A95FF1">
      <w:pPr>
        <w:rPr>
          <w:rFonts w:ascii="Arial" w:hAnsi="Arial" w:cs="Arial"/>
        </w:rPr>
      </w:pPr>
    </w:p>
    <w:p w:rsidR="00A95FF1" w:rsidRPr="00A95FF1" w:rsidRDefault="00A95FF1" w:rsidP="00A95FF1">
      <w:pPr>
        <w:rPr>
          <w:rFonts w:ascii="Arial" w:hAnsi="Arial" w:cs="Arial"/>
        </w:rPr>
      </w:pPr>
    </w:p>
    <w:p w:rsidR="00A95FF1" w:rsidRDefault="00A95FF1" w:rsidP="00A95FF1">
      <w:pPr>
        <w:rPr>
          <w:rFonts w:ascii="Arial" w:hAnsi="Arial" w:cs="Arial"/>
        </w:rPr>
      </w:pPr>
    </w:p>
    <w:p w:rsidR="00A95FF1" w:rsidRDefault="00A95FF1" w:rsidP="00A95FF1">
      <w:pPr>
        <w:tabs>
          <w:tab w:val="left" w:pos="298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    </w:t>
      </w:r>
      <w:r w:rsidRPr="00A95FF1">
        <w:rPr>
          <w:rFonts w:ascii="Arial" w:hAnsi="Arial" w:cs="Arial"/>
          <w:b/>
        </w:rPr>
        <w:t xml:space="preserve"> UWAGA</w:t>
      </w:r>
    </w:p>
    <w:p w:rsidR="00A95FF1" w:rsidRDefault="00A95FF1" w:rsidP="00A95FF1">
      <w:pPr>
        <w:rPr>
          <w:rFonts w:ascii="Arial" w:hAnsi="Arial" w:cs="Arial"/>
        </w:rPr>
      </w:pPr>
      <w:r>
        <w:rPr>
          <w:rFonts w:ascii="Arial" w:hAnsi="Arial" w:cs="Arial"/>
        </w:rPr>
        <w:t>Dotyczy postępowania</w:t>
      </w:r>
      <w:r w:rsidRPr="00A95FF1">
        <w:rPr>
          <w:rFonts w:ascii="Arial" w:hAnsi="Arial" w:cs="Arial"/>
          <w:b/>
        </w:rPr>
        <w:t>: 1/ZP/GAZ/19</w:t>
      </w:r>
      <w:r>
        <w:rPr>
          <w:rFonts w:ascii="Arial" w:hAnsi="Arial" w:cs="Arial"/>
        </w:rPr>
        <w:t xml:space="preserve"> Kompleksowa dostawa gazu ziemnego </w:t>
      </w:r>
      <w:proofErr w:type="spellStart"/>
      <w:r>
        <w:rPr>
          <w:rFonts w:ascii="Arial" w:hAnsi="Arial" w:cs="Arial"/>
        </w:rPr>
        <w:t>wysokometanowego</w:t>
      </w:r>
      <w:proofErr w:type="spellEnd"/>
      <w:r>
        <w:rPr>
          <w:rFonts w:ascii="Arial" w:hAnsi="Arial" w:cs="Arial"/>
        </w:rPr>
        <w:t xml:space="preserve"> do budynków SP ZOZ w Choszcznie.</w:t>
      </w:r>
    </w:p>
    <w:p w:rsidR="00A95FF1" w:rsidRDefault="00A95FF1" w:rsidP="006B2B7E">
      <w:pPr>
        <w:rPr>
          <w:rFonts w:ascii="Arial" w:hAnsi="Arial" w:cs="Arial"/>
        </w:rPr>
      </w:pPr>
      <w:r>
        <w:rPr>
          <w:rFonts w:ascii="Arial" w:hAnsi="Arial" w:cs="Arial"/>
        </w:rPr>
        <w:t>Zamawiający wprowadził poprawki do Załączników nr 2:</w:t>
      </w:r>
    </w:p>
    <w:p w:rsidR="000972B4" w:rsidRDefault="00A95FF1" w:rsidP="00A95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Formularz cenowy dla grupy taryfowej BW-4, </w:t>
      </w:r>
    </w:p>
    <w:p w:rsidR="00A95FF1" w:rsidRDefault="00A95FF1" w:rsidP="00A95FF1">
      <w:pPr>
        <w:rPr>
          <w:rFonts w:ascii="Arial" w:hAnsi="Arial" w:cs="Arial"/>
        </w:rPr>
      </w:pPr>
      <w:r>
        <w:rPr>
          <w:rFonts w:ascii="Arial" w:hAnsi="Arial" w:cs="Arial"/>
        </w:rPr>
        <w:t>- Formularz cenowy dla grupy taryfowej BW-5.1</w:t>
      </w:r>
    </w:p>
    <w:p w:rsidR="00A95FF1" w:rsidRPr="00A95FF1" w:rsidRDefault="00A95FF1" w:rsidP="00A95FF1">
      <w:pPr>
        <w:rPr>
          <w:rFonts w:ascii="Arial" w:hAnsi="Arial" w:cs="Arial"/>
        </w:rPr>
      </w:pPr>
      <w:r>
        <w:rPr>
          <w:rFonts w:ascii="Arial" w:hAnsi="Arial" w:cs="Arial"/>
        </w:rPr>
        <w:t>Formularze po zmianach w załączeniu.</w:t>
      </w:r>
    </w:p>
    <w:sectPr w:rsidR="00A95FF1" w:rsidRPr="00A95FF1" w:rsidSect="0009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5FF1"/>
    <w:rsid w:val="000972B4"/>
    <w:rsid w:val="006B2B7E"/>
    <w:rsid w:val="00A9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2019-11-22T08:48:00Z</dcterms:created>
  <dcterms:modified xsi:type="dcterms:W3CDTF">2019-11-22T08:57:00Z</dcterms:modified>
</cp:coreProperties>
</file>