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F2" w:rsidRDefault="008E10F2" w:rsidP="008E10F2">
      <w:pPr>
        <w:pStyle w:val="Default"/>
      </w:pPr>
    </w:p>
    <w:p w:rsidR="001A11CE" w:rsidRDefault="001A11CE" w:rsidP="008E10F2">
      <w:pPr>
        <w:pStyle w:val="Default"/>
      </w:pPr>
    </w:p>
    <w:p w:rsidR="001A11CE" w:rsidRDefault="001A11CE" w:rsidP="008E10F2">
      <w:pPr>
        <w:pStyle w:val="Default"/>
      </w:pP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2"/>
          <w:szCs w:val="22"/>
        </w:rPr>
      </w:pPr>
      <w:r w:rsidRPr="001A11CE">
        <w:rPr>
          <w:rFonts w:ascii="Times New Roman" w:hAnsi="Times New Roman"/>
          <w:b/>
          <w:bCs/>
          <w:color w:val="000000"/>
          <w:sz w:val="22"/>
          <w:szCs w:val="22"/>
        </w:rPr>
        <w:t xml:space="preserve">Załącznik nr 3 </w:t>
      </w:r>
      <w:r w:rsidR="001B56AD">
        <w:rPr>
          <w:rFonts w:ascii="Times New Roman" w:hAnsi="Times New Roman"/>
          <w:b/>
          <w:bCs/>
          <w:color w:val="000000"/>
          <w:sz w:val="22"/>
          <w:szCs w:val="22"/>
        </w:rPr>
        <w:t xml:space="preserve"> do  SWZ</w:t>
      </w:r>
    </w:p>
    <w:p w:rsid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2"/>
          <w:szCs w:val="22"/>
        </w:rPr>
      </w:pP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b/>
          <w:bCs/>
          <w:color w:val="000000"/>
          <w:sz w:val="22"/>
          <w:szCs w:val="22"/>
        </w:rPr>
        <w:t xml:space="preserve">OŚWIADCZENIE WYKONAWCY </w:t>
      </w: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b/>
          <w:bCs/>
          <w:color w:val="000000"/>
          <w:sz w:val="22"/>
          <w:szCs w:val="22"/>
        </w:rPr>
        <w:t xml:space="preserve">składane na podstawie art. 125 ust.1 ustawy Prawo </w:t>
      </w:r>
      <w:proofErr w:type="spellStart"/>
      <w:r w:rsidRPr="001A11CE">
        <w:rPr>
          <w:rFonts w:ascii="Times New Roman" w:hAnsi="Times New Roman"/>
          <w:b/>
          <w:bCs/>
          <w:color w:val="000000"/>
          <w:sz w:val="22"/>
          <w:szCs w:val="22"/>
        </w:rPr>
        <w:t>zamówień</w:t>
      </w:r>
      <w:proofErr w:type="spellEnd"/>
      <w:r w:rsidRPr="001A11CE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1A11CE">
        <w:rPr>
          <w:rFonts w:ascii="Times New Roman" w:hAnsi="Times New Roman"/>
          <w:b/>
          <w:bCs/>
          <w:color w:val="000000"/>
          <w:sz w:val="22"/>
          <w:szCs w:val="22"/>
        </w:rPr>
        <w:t>publicznych</w:t>
      </w:r>
      <w:proofErr w:type="spellEnd"/>
      <w:r w:rsidRPr="001A11CE">
        <w:rPr>
          <w:rFonts w:ascii="Times New Roman" w:hAnsi="Times New Roman"/>
          <w:b/>
          <w:bCs/>
          <w:color w:val="000000"/>
          <w:sz w:val="22"/>
          <w:szCs w:val="22"/>
        </w:rPr>
        <w:t xml:space="preserve"> dotyczące przesłanek wykluczenia z postępowania </w:t>
      </w:r>
    </w:p>
    <w:p w:rsid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Działając w imieniu (nazwa Wykonawcy) ..................................................................................................... </w:t>
      </w: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i będąc należycie upoważnionym do jego reprezentowania w postępowaniu o udzielenie zamówienia publicznego obejmującego </w:t>
      </w:r>
      <w:r w:rsidR="003960F2" w:rsidRPr="003960F2">
        <w:rPr>
          <w:rFonts w:ascii="Times New Roman" w:hAnsi="Times New Roman"/>
          <w:b/>
          <w:bCs/>
          <w:iCs w:val="0"/>
          <w:color w:val="000000"/>
          <w:sz w:val="20"/>
          <w:szCs w:val="20"/>
        </w:rPr>
        <w:t>„</w:t>
      </w:r>
      <w:r w:rsidR="00705FEC">
        <w:rPr>
          <w:rFonts w:ascii="Times New Roman" w:hAnsi="Times New Roman"/>
          <w:b/>
          <w:iCs w:val="0"/>
          <w:sz w:val="22"/>
          <w:szCs w:val="22"/>
        </w:rPr>
        <w:t xml:space="preserve"> Dostawę </w:t>
      </w:r>
      <w:r w:rsidR="00F14D02">
        <w:rPr>
          <w:rFonts w:ascii="Times New Roman" w:hAnsi="Times New Roman"/>
          <w:b/>
          <w:iCs w:val="0"/>
          <w:sz w:val="22"/>
          <w:szCs w:val="22"/>
        </w:rPr>
        <w:t>odczynników do Laboratorium</w:t>
      </w:r>
      <w:r w:rsidR="00705FEC">
        <w:rPr>
          <w:rFonts w:ascii="Times New Roman" w:hAnsi="Times New Roman"/>
          <w:b/>
          <w:iCs w:val="0"/>
          <w:sz w:val="22"/>
          <w:szCs w:val="22"/>
        </w:rPr>
        <w:t xml:space="preserve"> </w:t>
      </w:r>
      <w:r w:rsidR="0037210C">
        <w:rPr>
          <w:rFonts w:ascii="Times New Roman" w:hAnsi="Times New Roman"/>
          <w:b/>
          <w:iCs w:val="0"/>
          <w:sz w:val="22"/>
          <w:szCs w:val="22"/>
        </w:rPr>
        <w:t xml:space="preserve">dla SP ZOZ w Choszcznie” </w:t>
      </w:r>
      <w:r w:rsidR="0037210C">
        <w:rPr>
          <w:rFonts w:ascii="Times New Roman" w:hAnsi="Times New Roman"/>
          <w:iCs w:val="0"/>
          <w:sz w:val="22"/>
          <w:szCs w:val="22"/>
        </w:rPr>
        <w:t xml:space="preserve"> </w:t>
      </w:r>
    </w:p>
    <w:p w:rsid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O</w:t>
      </w:r>
      <w:r>
        <w:rPr>
          <w:rFonts w:ascii="Times New Roman" w:hAnsi="Times New Roman"/>
          <w:iCs w:val="0"/>
          <w:color w:val="000000"/>
          <w:sz w:val="22"/>
          <w:szCs w:val="22"/>
        </w:rPr>
        <w:t>Ś</w:t>
      </w: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WIADCZENIA DOTYCZĄCE WYKONAWCY: </w:t>
      </w: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1. oświadczam, że nie podlegam wykluczeniu z postępowania na podstawie art. 108 ust 1 ustawy </w:t>
      </w:r>
      <w:proofErr w:type="spellStart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Pzp</w:t>
      </w:r>
      <w:proofErr w:type="spellEnd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; </w:t>
      </w: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oraz na podstawie art. 109 ust. 1 </w:t>
      </w:r>
      <w:proofErr w:type="spellStart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pkt</w:t>
      </w:r>
      <w:proofErr w:type="spellEnd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 4 ustawy </w:t>
      </w:r>
      <w:proofErr w:type="spellStart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Pzp</w:t>
      </w:r>
      <w:proofErr w:type="spellEnd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. </w:t>
      </w: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Pzp</w:t>
      </w:r>
      <w:proofErr w:type="spellEnd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 </w:t>
      </w:r>
      <w:r w:rsidRPr="001A11CE">
        <w:rPr>
          <w:rFonts w:ascii="Times New Roman" w:hAnsi="Times New Roman"/>
          <w:iCs w:val="0"/>
          <w:color w:val="000000"/>
          <w:sz w:val="16"/>
          <w:szCs w:val="16"/>
        </w:rPr>
        <w:t>(</w:t>
      </w:r>
      <w:r w:rsidRPr="001A11CE">
        <w:rPr>
          <w:rFonts w:ascii="Times New Roman" w:hAnsi="Times New Roman"/>
          <w:i/>
          <w:color w:val="000000"/>
          <w:sz w:val="16"/>
          <w:szCs w:val="16"/>
        </w:rPr>
        <w:t xml:space="preserve">podać mającą zastosowanie podstawę wykluczenia spośród wymienionych w art. 108 ust. 1 </w:t>
      </w:r>
      <w:proofErr w:type="spellStart"/>
      <w:r w:rsidRPr="001A11CE">
        <w:rPr>
          <w:rFonts w:ascii="Times New Roman" w:hAnsi="Times New Roman"/>
          <w:i/>
          <w:color w:val="000000"/>
          <w:sz w:val="16"/>
          <w:szCs w:val="16"/>
        </w:rPr>
        <w:t>pkt</w:t>
      </w:r>
      <w:proofErr w:type="spellEnd"/>
      <w:r w:rsidRPr="001A11CE">
        <w:rPr>
          <w:rFonts w:ascii="Times New Roman" w:hAnsi="Times New Roman"/>
          <w:i/>
          <w:color w:val="000000"/>
          <w:sz w:val="16"/>
          <w:szCs w:val="16"/>
        </w:rPr>
        <w:t xml:space="preserve"> 1, 2 i 5, lub art. 109 ust. 1 pkt. 4 ustawy </w:t>
      </w:r>
      <w:proofErr w:type="spellStart"/>
      <w:r w:rsidRPr="001A11CE">
        <w:rPr>
          <w:rFonts w:ascii="Times New Roman" w:hAnsi="Times New Roman"/>
          <w:i/>
          <w:color w:val="000000"/>
          <w:sz w:val="16"/>
          <w:szCs w:val="16"/>
        </w:rPr>
        <w:t>Pzp</w:t>
      </w:r>
      <w:proofErr w:type="spellEnd"/>
      <w:r w:rsidRPr="001A11CE">
        <w:rPr>
          <w:rFonts w:ascii="Times New Roman" w:hAnsi="Times New Roman"/>
          <w:iCs w:val="0"/>
          <w:color w:val="000000"/>
          <w:sz w:val="16"/>
          <w:szCs w:val="16"/>
        </w:rPr>
        <w:t>)</w:t>
      </w: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Pzp</w:t>
      </w:r>
      <w:proofErr w:type="spellEnd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 </w:t>
      </w: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2. podmiotowe środki dowodowe, potwierdzające okoliczności o których mowa w art. 109 ust. 1 </w:t>
      </w:r>
      <w:proofErr w:type="spellStart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pkt</w:t>
      </w:r>
      <w:proofErr w:type="spellEnd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 4 ustawy </w:t>
      </w:r>
      <w:proofErr w:type="spellStart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Pzp</w:t>
      </w:r>
      <w:proofErr w:type="spellEnd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, które Zamawiający może uzyskać za pomocą bezpłatnych i ogólnodostępnych baz danych, w szczególności rejestrów </w:t>
      </w:r>
      <w:proofErr w:type="spellStart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publicznych</w:t>
      </w:r>
      <w:proofErr w:type="spellEnd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 w rozumieniu ustawy z dnia 17 lutego 2005 r. o informatyzacji działalności podmiotów realizujących zadania publiczne to: </w:t>
      </w:r>
      <w:r w:rsidRPr="001A11CE">
        <w:rPr>
          <w:rFonts w:ascii="Times New Roman" w:hAnsi="Times New Roman"/>
          <w:b/>
          <w:bCs/>
          <w:iCs w:val="0"/>
          <w:color w:val="000000"/>
          <w:sz w:val="22"/>
          <w:szCs w:val="22"/>
        </w:rPr>
        <w:t>KRS/CEIDG</w:t>
      </w: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* dostępne pod adresem </w:t>
      </w:r>
    </w:p>
    <w:p w:rsidR="001A11CE" w:rsidRPr="001A11CE" w:rsidRDefault="001A11CE" w:rsidP="001A11CE">
      <w:pPr>
        <w:autoSpaceDE w:val="0"/>
        <w:autoSpaceDN w:val="0"/>
        <w:adjustRightInd w:val="0"/>
        <w:spacing w:after="21" w:line="240" w:lineRule="auto"/>
        <w:rPr>
          <w:rFonts w:ascii="Times New Roman" w:hAnsi="Times New Roman"/>
          <w:iCs w:val="0"/>
          <w:color w:val="000000"/>
          <w:sz w:val="22"/>
          <w:szCs w:val="22"/>
          <w:lang w:val="en-US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  <w:lang w:val="en-US"/>
        </w:rPr>
        <w:t xml:space="preserve">1) </w:t>
      </w:r>
      <w:r w:rsidRPr="001A11CE">
        <w:rPr>
          <w:rFonts w:ascii="Times New Roman" w:hAnsi="Times New Roman"/>
          <w:b/>
          <w:bCs/>
          <w:iCs w:val="0"/>
          <w:color w:val="000000"/>
          <w:sz w:val="22"/>
          <w:szCs w:val="22"/>
          <w:lang w:val="en-US"/>
        </w:rPr>
        <w:t xml:space="preserve">KRS: </w:t>
      </w:r>
      <w:r w:rsidRPr="001A11CE">
        <w:rPr>
          <w:rFonts w:ascii="Times New Roman" w:hAnsi="Times New Roman"/>
          <w:iCs w:val="0"/>
          <w:color w:val="000000"/>
          <w:sz w:val="22"/>
          <w:szCs w:val="22"/>
          <w:lang w:val="en-US"/>
        </w:rPr>
        <w:t xml:space="preserve">https://ekrs.ms.gov.pl/web/wyszukiwarka-krs/strona-glowna/index.html * </w:t>
      </w: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  <w:lang w:val="en-US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  <w:lang w:val="en-US"/>
        </w:rPr>
        <w:t xml:space="preserve">2) </w:t>
      </w:r>
      <w:r w:rsidRPr="001A11CE">
        <w:rPr>
          <w:rFonts w:ascii="Times New Roman" w:hAnsi="Times New Roman"/>
          <w:b/>
          <w:bCs/>
          <w:iCs w:val="0"/>
          <w:color w:val="000000"/>
          <w:sz w:val="22"/>
          <w:szCs w:val="22"/>
          <w:lang w:val="en-US"/>
        </w:rPr>
        <w:t xml:space="preserve">CEIDG: </w:t>
      </w:r>
      <w:r w:rsidRPr="001A11CE">
        <w:rPr>
          <w:rFonts w:ascii="Times New Roman" w:hAnsi="Times New Roman"/>
          <w:iCs w:val="0"/>
          <w:color w:val="000000"/>
          <w:sz w:val="22"/>
          <w:szCs w:val="22"/>
          <w:lang w:val="en-US"/>
        </w:rPr>
        <w:t xml:space="preserve">https://prod.ceidg.gov.pl/CEIDG/CEIDG.Public.UI/Search.aspx * </w:t>
      </w: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  <w:lang w:val="en-US"/>
        </w:rPr>
      </w:pP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*</w:t>
      </w:r>
      <w:r w:rsidRPr="001A11CE">
        <w:rPr>
          <w:rFonts w:ascii="Times New Roman" w:hAnsi="Times New Roman"/>
          <w:i/>
          <w:color w:val="000000"/>
          <w:sz w:val="22"/>
          <w:szCs w:val="22"/>
        </w:rPr>
        <w:t xml:space="preserve">Niepotrzebne skreślić </w:t>
      </w: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O</w:t>
      </w:r>
      <w:r>
        <w:rPr>
          <w:rFonts w:ascii="Times New Roman" w:hAnsi="Times New Roman"/>
          <w:iCs w:val="0"/>
          <w:color w:val="000000"/>
          <w:sz w:val="22"/>
          <w:szCs w:val="22"/>
        </w:rPr>
        <w:t>Ś</w:t>
      </w: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WIADCZENIE DOTYCZĄCE PODANYCH INFORMACJI: </w:t>
      </w:r>
    </w:p>
    <w:p w:rsidR="001A11CE" w:rsidRDefault="001A11CE" w:rsidP="001A11CE">
      <w:pPr>
        <w:pStyle w:val="Default"/>
      </w:pPr>
      <w:r w:rsidRPr="001A11CE">
        <w:rPr>
          <w:rFonts w:ascii="Times New Roman" w:hAnsi="Times New Roman" w:cs="Times New Roman"/>
          <w:iCs w:val="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A11CE" w:rsidRDefault="001A11CE" w:rsidP="008E10F2">
      <w:pPr>
        <w:pStyle w:val="Default"/>
      </w:pPr>
    </w:p>
    <w:p w:rsidR="001A11CE" w:rsidRDefault="001A11CE" w:rsidP="008E10F2">
      <w:pPr>
        <w:pStyle w:val="Default"/>
      </w:pPr>
    </w:p>
    <w:p w:rsidR="001A11CE" w:rsidRDefault="001A11CE" w:rsidP="008E10F2">
      <w:pPr>
        <w:pStyle w:val="Default"/>
      </w:pPr>
    </w:p>
    <w:p w:rsidR="00E025FE" w:rsidRPr="00507A11" w:rsidRDefault="00E025FE" w:rsidP="004668FD"/>
    <w:sectPr w:rsidR="00E025FE" w:rsidRPr="00507A11" w:rsidSect="005B18E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8F2" w:rsidRDefault="004368F2" w:rsidP="001A11CE">
      <w:pPr>
        <w:spacing w:after="0" w:line="240" w:lineRule="auto"/>
      </w:pPr>
      <w:r>
        <w:separator/>
      </w:r>
    </w:p>
  </w:endnote>
  <w:endnote w:type="continuationSeparator" w:id="0">
    <w:p w:rsidR="004368F2" w:rsidRDefault="004368F2" w:rsidP="001A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8F2" w:rsidRDefault="004368F2" w:rsidP="001A11CE">
      <w:pPr>
        <w:spacing w:after="0" w:line="240" w:lineRule="auto"/>
      </w:pPr>
      <w:r>
        <w:separator/>
      </w:r>
    </w:p>
  </w:footnote>
  <w:footnote w:type="continuationSeparator" w:id="0">
    <w:p w:rsidR="004368F2" w:rsidRDefault="004368F2" w:rsidP="001A1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54BF76"/>
    <w:multiLevelType w:val="hybridMultilevel"/>
    <w:tmpl w:val="DDF9D9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3F4614D"/>
    <w:multiLevelType w:val="hybridMultilevel"/>
    <w:tmpl w:val="C11D06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A7DC5FC"/>
    <w:multiLevelType w:val="hybridMultilevel"/>
    <w:tmpl w:val="033DB3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6B94B2F"/>
    <w:multiLevelType w:val="hybridMultilevel"/>
    <w:tmpl w:val="08A542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C265B84"/>
    <w:multiLevelType w:val="hybridMultilevel"/>
    <w:tmpl w:val="D0FA2F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0F2"/>
    <w:rsid w:val="000B63D5"/>
    <w:rsid w:val="000E67FC"/>
    <w:rsid w:val="001476C5"/>
    <w:rsid w:val="001732F3"/>
    <w:rsid w:val="001A11CE"/>
    <w:rsid w:val="001B56AD"/>
    <w:rsid w:val="003215E8"/>
    <w:rsid w:val="003355D4"/>
    <w:rsid w:val="0037210C"/>
    <w:rsid w:val="003960F2"/>
    <w:rsid w:val="003B4B4C"/>
    <w:rsid w:val="004368F2"/>
    <w:rsid w:val="004668FD"/>
    <w:rsid w:val="0048309D"/>
    <w:rsid w:val="00507A11"/>
    <w:rsid w:val="005429CC"/>
    <w:rsid w:val="00651C68"/>
    <w:rsid w:val="00705FEC"/>
    <w:rsid w:val="0075746F"/>
    <w:rsid w:val="007A7169"/>
    <w:rsid w:val="007D2A95"/>
    <w:rsid w:val="008E10F2"/>
    <w:rsid w:val="00A910FD"/>
    <w:rsid w:val="00B737EA"/>
    <w:rsid w:val="00BD3076"/>
    <w:rsid w:val="00C25BBB"/>
    <w:rsid w:val="00D16EFF"/>
    <w:rsid w:val="00D36781"/>
    <w:rsid w:val="00D63558"/>
    <w:rsid w:val="00DB0E7E"/>
    <w:rsid w:val="00E025FE"/>
    <w:rsid w:val="00E54BDA"/>
    <w:rsid w:val="00E57237"/>
    <w:rsid w:val="00E86C1E"/>
    <w:rsid w:val="00F14D02"/>
    <w:rsid w:val="00F768EA"/>
    <w:rsid w:val="00FA7A22"/>
    <w:rsid w:val="00FC438B"/>
    <w:rsid w:val="00FC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10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1A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11CE"/>
  </w:style>
  <w:style w:type="paragraph" w:styleId="Stopka">
    <w:name w:val="footer"/>
    <w:basedOn w:val="Normalny"/>
    <w:link w:val="StopkaZnak"/>
    <w:uiPriority w:val="99"/>
    <w:semiHidden/>
    <w:unhideWhenUsed/>
    <w:rsid w:val="001A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1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280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20</cp:revision>
  <dcterms:created xsi:type="dcterms:W3CDTF">2016-08-29T12:09:00Z</dcterms:created>
  <dcterms:modified xsi:type="dcterms:W3CDTF">2021-07-01T12:35:00Z</dcterms:modified>
</cp:coreProperties>
</file>