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sz w:val="28"/>
          <w:szCs w:val="28"/>
        </w:rPr>
        <w:t xml:space="preserve">  </w:t>
      </w:r>
      <w:r>
        <w:rPr>
          <w:rFonts w:cs="Calibri" w:ascii="Calibri" w:hAnsi="Calibri"/>
          <w:b/>
          <w:bCs/>
          <w:sz w:val="28"/>
          <w:szCs w:val="28"/>
        </w:rPr>
        <w:t>ZAMAWIAJĄCY:</w:t>
      </w:r>
    </w:p>
    <w:p>
      <w:pPr>
        <w:pStyle w:val="Normal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color w:val="202124"/>
          <w:sz w:val="28"/>
          <w:szCs w:val="28"/>
          <w:shd w:fill="FFFFFF" w:val="clear"/>
        </w:rPr>
        <w:t>SAMODZIELNY PUBLICZNY ZAKŁAD OPIEKI ZDROWOTNEJ W CHOSZCZNIE</w:t>
      </w:r>
    </w:p>
    <w:p>
      <w:pPr>
        <w:pStyle w:val="Normal"/>
        <w:jc w:val="center"/>
        <w:rPr>
          <w:rFonts w:ascii="Calibri" w:hAnsi="Calibri" w:cs="Calibri"/>
          <w:b/>
          <w:bCs/>
          <w:color w:val="202124"/>
          <w:shd w:fill="FFFFFF" w:val="clear"/>
        </w:rPr>
      </w:pPr>
      <w:r>
        <w:rPr>
          <w:rFonts w:cs="Calibri" w:ascii="Calibri" w:hAnsi="Calibri"/>
          <w:b/>
          <w:bCs/>
          <w:color w:val="202124"/>
          <w:shd w:fill="FFFFFF" w:val="clear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cs="Calibri" w:ascii="Calibri" w:hAnsi="Calibri"/>
          <w:b/>
          <w:bCs/>
          <w:color w:val="202124"/>
          <w:sz w:val="28"/>
          <w:szCs w:val="28"/>
          <w:shd w:fill="FFFFFF" w:val="clear"/>
        </w:rPr>
        <w:t>UL. M. NIEDZIAŁKOWSKIEGO 4A, 73-200 CHOSZCZNO</w:t>
      </w:r>
    </w:p>
    <w:p>
      <w:pPr>
        <w:pStyle w:val="Normal"/>
        <w:jc w:val="center"/>
        <w:rPr>
          <w:rFonts w:ascii="Calibri" w:hAnsi="Calibri" w:cs="Calibri"/>
          <w:b/>
          <w:bCs/>
          <w:color w:val="202124"/>
          <w:sz w:val="24"/>
          <w:szCs w:val="24"/>
          <w:shd w:fill="FFFFFF" w:val="clear"/>
        </w:rPr>
      </w:pPr>
      <w:r>
        <w:rPr>
          <w:rFonts w:cs="Calibri" w:ascii="Calibri" w:hAnsi="Calibri"/>
          <w:b/>
          <w:bCs/>
          <w:color w:val="202124"/>
          <w:sz w:val="24"/>
          <w:szCs w:val="24"/>
          <w:shd w:fill="FFFFFF" w:val="clear"/>
        </w:rPr>
      </w:r>
    </w:p>
    <w:p>
      <w:pPr>
        <w:pStyle w:val="Normal"/>
        <w:jc w:val="center"/>
        <w:rPr>
          <w:rFonts w:ascii="Calibri" w:hAnsi="Calibri" w:cs="Calibri"/>
          <w:b/>
          <w:bCs/>
          <w:color w:val="202124"/>
          <w:sz w:val="24"/>
          <w:szCs w:val="24"/>
          <w:shd w:fill="FFFFFF" w:val="clear"/>
        </w:rPr>
      </w:pPr>
      <w:r>
        <w:rPr>
          <w:rFonts w:cs="Calibri" w:ascii="Calibri" w:hAnsi="Calibri"/>
          <w:b/>
          <w:bCs/>
          <w:color w:val="202124"/>
          <w:sz w:val="24"/>
          <w:szCs w:val="24"/>
          <w:shd w:fill="FFFFFF" w:val="clear"/>
        </w:rPr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ZAPYTANIE OFERTOWE NR DZP.ZO.271.6.2024</w:t>
      </w:r>
    </w:p>
    <w:p>
      <w:pPr>
        <w:pStyle w:val="Normal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            </w:t>
      </w:r>
      <w:r>
        <w:rPr>
          <w:rFonts w:cs="Calibri" w:ascii="Calibri" w:hAnsi="Calibri"/>
          <w:sz w:val="24"/>
          <w:szCs w:val="24"/>
        </w:rPr>
        <w:t xml:space="preserve">Zapraszam do udziału w postępowaniu </w:t>
      </w:r>
      <w:r>
        <w:rPr>
          <w:rFonts w:ascii="Calibri" w:hAnsi="Calibri"/>
          <w:sz w:val="24"/>
          <w:szCs w:val="24"/>
        </w:rPr>
        <w:t>o udzielenie zamówienia, którego wartość nie przekracza kwoty określonej w art. 2 ust. 1 pkt 1 ustawy z dnia 11 września 2019 roku - Prawo Zamówień Publicznych (Dz.U. z 2023 r., poz. 1605 ze zm.),</w:t>
      </w:r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wynajem powierzchni pod automaty sprzedające gorące i zimne napoje oraz artykuły żywnościowe</w:t>
      </w:r>
      <w:r>
        <w:rPr>
          <w:rFonts w:cs="Times New Roman" w:ascii="Calibri" w:hAnsi="Calibri"/>
          <w:b/>
          <w:bCs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360"/>
        <w:ind w:hanging="360" w:left="36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Określenie przedmiotu zamówienia: </w:t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Przedmiotem Zamówienia jest </w:t>
      </w:r>
      <w:r>
        <w:rPr>
          <w:rFonts w:cs="Times New Roman" w:ascii="Calibri" w:hAnsi="Calibri"/>
          <w:b/>
          <w:bCs/>
          <w:i w:val="false"/>
          <w:iCs w:val="false"/>
          <w:color w:val="000000"/>
          <w:sz w:val="24"/>
          <w:szCs w:val="24"/>
        </w:rPr>
        <w:t xml:space="preserve">wynajem powierzchni pod automaty sprzedające gorące i zimne napoje oraz artykuły żywnościowe w SPZOZ w Choszcznie.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Calibri" w:hAnsi="Calibri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 w:cs="Times New Roman"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Calibri" w:hAnsi="Calibri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Zakres rzeczowy objęty przedmiotem zamówienia zgodny z projektem umowy – załącznik nr 2 oraz opisem przedmiotu zamówienia - załącznik nr 1 do Zapytania.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Termin realizacji przedmiotu zamówienia – </w:t>
      </w:r>
      <w:r>
        <w:rPr>
          <w:rFonts w:cs="Calibri" w:ascii="Calibri" w:hAnsi="Calibri"/>
          <w:b/>
          <w:bCs/>
          <w:sz w:val="24"/>
          <w:szCs w:val="24"/>
        </w:rPr>
        <w:t>36 miesięcy.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Zamawiający zastrzega, iż wykluczy z udziału w Zapytaniu Wykonawcę w przypadkach, o których mowa w art. 108 ust. 1 pkt 1) - 6) Pzp (obligatoryjne przesłanki wykluczenia) oraz art. 7 ust. 1 ustawy z dnia 13 kwietnia 2022 r. o szczególnych rozwiązaniach w zakresie przeciwdziałania wspieraniu agresji na Ukrainę oraz służących ochronie bezpieczeństwa narodowego</w:t>
      </w:r>
      <w:r>
        <w:rPr>
          <w:rFonts w:ascii="Calibri" w:hAnsi="Calibri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Wymagania stawiane wykonawcy:</w:t>
      </w:r>
    </w:p>
    <w:p>
      <w:pPr>
        <w:pStyle w:val="Normal"/>
        <w:numPr>
          <w:ilvl w:val="0"/>
          <w:numId w:val="14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serwis maksymalnie do 2 godzin od zgłoszenia awarii,</w:t>
      </w:r>
    </w:p>
    <w:p>
      <w:pPr>
        <w:pStyle w:val="Normal"/>
        <w:numPr>
          <w:ilvl w:val="0"/>
          <w:numId w:val="14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system telemetryczny pozwalający na kontrolę pracy automatów i rozpatrywania reklamacji poprzez zdalne dodawania kredytu dla klientów,</w:t>
      </w:r>
    </w:p>
    <w:p>
      <w:pPr>
        <w:pStyle w:val="Normal"/>
        <w:numPr>
          <w:ilvl w:val="0"/>
          <w:numId w:val="14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ubezpieczenie firmy od odpowiedzialności cywilnej.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360"/>
        <w:ind w:left="720" w:right="2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  <w:bookmarkStart w:id="0" w:name="_Hlk99012353_kopia_1"/>
      <w:bookmarkStart w:id="1" w:name="_Hlk99012353_kopia_1"/>
      <w:bookmarkEnd w:id="1"/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/>
        <w:ind w:hanging="284" w:left="284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Za najkorzystniejszą zostanie uznana oferta, która nie będzie podlegała odrzuceniu </w:t>
        <w:br/>
        <w:t>w przyjętych do Zapytania kryteriach oceny ofert oraz uzyska łącznie najwyższą ilość punktów.</w:t>
      </w:r>
    </w:p>
    <w:p>
      <w:pPr>
        <w:pStyle w:val="Normal"/>
        <w:spacing w:lineRule="auto" w:line="36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360"/>
        <w:ind w:hanging="284" w:left="284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Kryterium oceny ofert w niniejszym Zapytaniu jest:</w:t>
      </w:r>
    </w:p>
    <w:p>
      <w:pPr>
        <w:pStyle w:val="ListParagraph"/>
        <w:spacing w:lineRule="auto" w:line="360"/>
        <w:ind w:left="72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cena  -    100  %;</w:t>
      </w:r>
    </w:p>
    <w:p>
      <w:pPr>
        <w:pStyle w:val="Normal"/>
        <w:spacing w:lineRule="auto" w:line="36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142" w:leader="none"/>
          <w:tab w:val="left" w:pos="426" w:leader="none"/>
        </w:tabs>
        <w:spacing w:lineRule="auto" w:line="360"/>
        <w:ind w:left="78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42" w:leader="none"/>
          <w:tab w:val="left" w:pos="284" w:leader="none"/>
          <w:tab w:val="left" w:pos="426" w:leader="none"/>
        </w:tabs>
        <w:spacing w:lineRule="auto" w:line="360"/>
        <w:ind w:hanging="284" w:left="284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Oferta musi być podpisana przez uprawnione osoby (osobę) i zawierać:</w:t>
      </w:r>
    </w:p>
    <w:p>
      <w:pPr>
        <w:pStyle w:val="Normal"/>
        <w:numPr>
          <w:ilvl w:val="1"/>
          <w:numId w:val="2"/>
        </w:numPr>
        <w:tabs>
          <w:tab w:val="clear" w:pos="708"/>
        </w:tabs>
        <w:spacing w:lineRule="auto" w:line="360"/>
        <w:ind w:hanging="283" w:left="567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wypełniony formularz ofertowy - zał. nr 1 do Zapytania;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spacing w:lineRule="auto" w:line="360"/>
        <w:ind w:hanging="283" w:left="567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dokumenty stwierdzające spełnienie wymagań stawianych wykonawcy.</w:t>
      </w:r>
    </w:p>
    <w:p>
      <w:pPr>
        <w:pStyle w:val="Normal"/>
        <w:spacing w:lineRule="auto" w:line="360"/>
        <w:ind w:left="224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                                                                               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360"/>
        <w:ind w:hanging="426" w:left="42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Ofertę należy sporządzić w formie pisemnej lub w formie elektronicznej,  w języku polskim oraz złożyć w terminie do dnia </w:t>
      </w:r>
      <w:r>
        <w:rPr>
          <w:rFonts w:cs="Calibri" w:ascii="Calibri" w:hAnsi="Calibri"/>
          <w:b/>
          <w:bCs/>
          <w:sz w:val="24"/>
          <w:szCs w:val="24"/>
        </w:rPr>
        <w:t>03 kwietnia</w:t>
      </w:r>
      <w:r>
        <w:rPr>
          <w:rFonts w:cs="Calibri" w:ascii="Calibri" w:hAnsi="Calibri"/>
          <w:b/>
          <w:bCs/>
          <w:sz w:val="24"/>
          <w:szCs w:val="24"/>
        </w:rPr>
        <w:t xml:space="preserve"> 2024r</w:t>
      </w:r>
      <w:r>
        <w:rPr>
          <w:rFonts w:cs="Calibri" w:ascii="Calibri" w:hAnsi="Calibri"/>
          <w:sz w:val="24"/>
          <w:szCs w:val="24"/>
        </w:rPr>
        <w:t>. do go</w:t>
      </w:r>
      <w:r>
        <w:rPr>
          <w:rFonts w:cs="Calibri" w:ascii="Calibri" w:hAnsi="Calibri"/>
          <w:b w:val="false"/>
          <w:bCs w:val="false"/>
          <w:sz w:val="24"/>
          <w:szCs w:val="24"/>
        </w:rPr>
        <w:t>dz.</w:t>
      </w:r>
      <w:r>
        <w:rPr>
          <w:rFonts w:cs="Calibri" w:ascii="Calibri" w:hAnsi="Calibri"/>
          <w:b/>
          <w:bCs/>
          <w:sz w:val="24"/>
          <w:szCs w:val="24"/>
        </w:rPr>
        <w:t xml:space="preserve">  </w:t>
      </w:r>
      <w:r>
        <w:rPr>
          <w:rFonts w:cs="Calibri" w:ascii="Calibri" w:hAnsi="Calibri"/>
          <w:b/>
          <w:bCs/>
          <w:sz w:val="24"/>
          <w:szCs w:val="24"/>
        </w:rPr>
        <w:t>09:00</w:t>
      </w:r>
      <w:r>
        <w:rPr>
          <w:rFonts w:cs="Calibri" w:ascii="Calibri" w:hAnsi="Calibri"/>
          <w:b/>
          <w:bCs/>
          <w:sz w:val="24"/>
          <w:szCs w:val="24"/>
        </w:rPr>
        <w:t>:</w:t>
      </w:r>
    </w:p>
    <w:p>
      <w:pPr>
        <w:pStyle w:val="ListParagraph"/>
        <w:numPr>
          <w:ilvl w:val="0"/>
          <w:numId w:val="11"/>
        </w:numPr>
        <w:spacing w:lineRule="auto" w:line="36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w formie pisemnej</w:t>
      </w:r>
      <w:r>
        <w:rPr>
          <w:rFonts w:cs="Calibri" w:ascii="Calibri" w:hAnsi="Calibri"/>
          <w:sz w:val="24"/>
          <w:szCs w:val="24"/>
        </w:rPr>
        <w:t xml:space="preserve"> opatrzonej w podpis własnoręczny na adres: </w:t>
      </w:r>
    </w:p>
    <w:p>
      <w:pPr>
        <w:pStyle w:val="Normal"/>
        <w:spacing w:lineRule="auto" w:line="360"/>
        <w:ind w:firstLine="42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202124"/>
          <w:sz w:val="24"/>
          <w:szCs w:val="24"/>
          <w:shd w:fill="FFFFFF" w:val="clear"/>
        </w:rPr>
        <w:t>Samodzielny Publiczny Zakład Opieki Zdrowotnej w Choszcznie</w:t>
      </w:r>
    </w:p>
    <w:p>
      <w:pPr>
        <w:pStyle w:val="Normal"/>
        <w:spacing w:lineRule="auto" w:line="360"/>
        <w:ind w:firstLine="42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202124"/>
          <w:sz w:val="24"/>
          <w:szCs w:val="24"/>
          <w:shd w:fill="FFFFFF" w:val="clear"/>
        </w:rPr>
        <w:t>ul. M. Niedziałkowskiego 4a, 73-200 Choszczno</w:t>
      </w:r>
      <w:r>
        <w:rPr>
          <w:rFonts w:cs="Calibri" w:ascii="Calibri" w:hAnsi="Calibri"/>
          <w:sz w:val="24"/>
          <w:szCs w:val="24"/>
        </w:rPr>
        <w:t xml:space="preserve">, pok. </w:t>
      </w:r>
      <w:r>
        <w:rPr>
          <w:rFonts w:cs="Calibri" w:ascii="Calibri" w:hAnsi="Calibri"/>
          <w:b/>
          <w:bCs/>
          <w:sz w:val="24"/>
          <w:szCs w:val="24"/>
        </w:rPr>
        <w:t>305 sekretariat Dyrektora.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ind w:hanging="283" w:left="709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Oferta musi być oznaczona: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uppressAutoHyphens w:val="true"/>
        <w:overflowPunct w:val="true"/>
        <w:spacing w:lineRule="auto" w:line="360"/>
        <w:ind w:hanging="283" w:left="709"/>
        <w:textAlignment w:val="baseline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nazwą i adresem wykonawcy;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uppressAutoHyphens w:val="true"/>
        <w:overflowPunct w:val="true"/>
        <w:spacing w:lineRule="auto" w:line="360"/>
        <w:ind w:hanging="283" w:left="709"/>
        <w:textAlignment w:val="baseline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tytułem:  „Oferta na </w:t>
      </w:r>
      <w:r>
        <w:rPr>
          <w:rFonts w:cs="Times New Roman" w:ascii="Calibri" w:hAnsi="Calibri"/>
          <w:sz w:val="24"/>
          <w:szCs w:val="24"/>
        </w:rPr>
        <w:t>wynajem powierzchni pod automaty sprzedające gorące i zimne napoje oraz artykuły żywnościowe</w:t>
      </w:r>
      <w:r>
        <w:rPr>
          <w:rFonts w:cs="Times New Roman" w:ascii="Calibri" w:hAnsi="Calibri"/>
          <w:b/>
          <w:bCs/>
          <w:sz w:val="24"/>
          <w:szCs w:val="24"/>
        </w:rPr>
        <w:t>.</w:t>
      </w:r>
      <w:r>
        <w:rPr>
          <w:rFonts w:cs="Calibri" w:ascii="Calibri" w:hAnsi="Calibri"/>
          <w:color w:val="000000"/>
          <w:sz w:val="24"/>
          <w:szCs w:val="24"/>
        </w:rPr>
        <w:t>”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overflowPunct w:val="true"/>
        <w:spacing w:lineRule="auto" w:line="360"/>
        <w:ind w:left="207"/>
        <w:textAlignment w:val="baseline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  </w:t>
      </w:r>
      <w:r>
        <w:rPr>
          <w:rFonts w:cs="Calibri" w:ascii="Calibri" w:hAnsi="Calibri"/>
          <w:sz w:val="24"/>
          <w:szCs w:val="24"/>
        </w:rPr>
        <w:t xml:space="preserve">lub </w:t>
      </w:r>
    </w:p>
    <w:p>
      <w:pPr>
        <w:pStyle w:val="ListParagraph"/>
        <w:numPr>
          <w:ilvl w:val="0"/>
          <w:numId w:val="11"/>
        </w:numPr>
        <w:suppressAutoHyphens w:val="true"/>
        <w:overflowPunct w:val="true"/>
        <w:spacing w:lineRule="auto" w:line="360"/>
        <w:textAlignment w:val="baseline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 xml:space="preserve">w postaci elektronicznej opatrzonej w podpis elektroniczny (kwalifikowany, zaufany lub osobisty) </w:t>
      </w:r>
      <w:r>
        <w:rPr>
          <w:rFonts w:cs="Calibri" w:ascii="Calibri" w:hAnsi="Calibri"/>
          <w:sz w:val="24"/>
          <w:szCs w:val="24"/>
        </w:rPr>
        <w:t>na adres mailowy</w:t>
      </w:r>
      <w:r>
        <w:rPr>
          <w:rFonts w:cs="Calibri" w:ascii="Calibri" w:hAnsi="Calibri"/>
          <w:b/>
          <w:bCs/>
          <w:sz w:val="24"/>
          <w:szCs w:val="24"/>
        </w:rPr>
        <w:t>:</w:t>
      </w:r>
      <w:r>
        <w:rPr>
          <w:rFonts w:cs="Calibri" w:ascii="Calibri" w:hAnsi="Calibri"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>ejachimczak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>@spzozchoszczno.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>pl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 </w:t>
      </w:r>
    </w:p>
    <w:p>
      <w:pPr>
        <w:pStyle w:val="Normal"/>
        <w:suppressAutoHyphens w:val="true"/>
        <w:overflowPunct w:val="true"/>
        <w:spacing w:lineRule="auto" w:line="360"/>
        <w:ind w:left="709"/>
        <w:textAlignment w:val="baseline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w temacie maila należy wpisać:  „Oferta na </w:t>
      </w:r>
      <w:r>
        <w:rPr>
          <w:rFonts w:cs="Times New Roman" w:ascii="Calibri" w:hAnsi="Calibri"/>
          <w:sz w:val="24"/>
          <w:szCs w:val="24"/>
        </w:rPr>
        <w:t>wynajem powierzchni pod automaty sprzedające gorące i zimne napoje oraz artykuły żywnościowe</w:t>
      </w:r>
      <w:r>
        <w:rPr>
          <w:rFonts w:cs="Times New Roman" w:ascii="Calibri" w:hAnsi="Calibri"/>
          <w:b/>
          <w:bCs/>
          <w:sz w:val="24"/>
          <w:szCs w:val="24"/>
        </w:rPr>
        <w:t>.</w:t>
      </w:r>
      <w:r>
        <w:rPr>
          <w:rFonts w:cs="Calibri" w:ascii="Calibri" w:hAnsi="Calibri"/>
          <w:color w:val="000000"/>
          <w:sz w:val="24"/>
          <w:szCs w:val="24"/>
        </w:rPr>
        <w:t>”</w:t>
      </w:r>
    </w:p>
    <w:p>
      <w:pPr>
        <w:pStyle w:val="Normal"/>
        <w:spacing w:lineRule="auto" w:line="360"/>
        <w:ind w:left="708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spacing w:lineRule="auto" w:line="36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Oferty złożone w sposób niepoprawny, tj. nie zgodny z powyższymi kryteriami opisu,  zostaną przez Zamawiającego wykluczone z postępowania. </w:t>
      </w:r>
    </w:p>
    <w:p>
      <w:pPr>
        <w:pStyle w:val="ListParagraph"/>
        <w:numPr>
          <w:ilvl w:val="0"/>
          <w:numId w:val="11"/>
        </w:numPr>
        <w:spacing w:lineRule="auto" w:line="271"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Oferta wraz z załącznikami</w:t>
      </w:r>
      <w:r>
        <w:rPr>
          <w:rFonts w:cs="Calibri" w:ascii="Calibri" w:hAnsi="Calibri"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składane elektronicznie muszą zostać podpisane elektronicznym kwalifikowanym podpisem lub podpisem zaufanym lub podpisem osobistym. W procesie składania oferty, w tym przedmiotowych środków dowodowych, kwalifikowany podpis elektroniczny lub podpis zaufany lub podpis osobisty Wykonawca składa bezpośrednio na dokumencie, który następnie przesyła do Zamawiającego.</w:t>
      </w:r>
    </w:p>
    <w:p>
      <w:pPr>
        <w:pStyle w:val="Heading5"/>
        <w:numPr>
          <w:ilvl w:val="0"/>
          <w:numId w:val="11"/>
        </w:numPr>
        <w:spacing w:lineRule="auto" w:line="271" w:before="0" w:after="0"/>
        <w:jc w:val="both"/>
        <w:rPr>
          <w:rFonts w:ascii="Calibri" w:hAnsi="Calibri"/>
          <w:sz w:val="24"/>
          <w:szCs w:val="24"/>
        </w:rPr>
      </w:pPr>
      <w:bookmarkStart w:id="2" w:name="_Toc85023478"/>
      <w:bookmarkStart w:id="3" w:name="_21eeoojwb3nb"/>
      <w:bookmarkEnd w:id="3"/>
      <w:r>
        <w:rPr>
          <w:rFonts w:cs="Calibri" w:ascii="Calibri" w:hAnsi="Calibri"/>
          <w:color w:val="000000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  <w:br/>
        <w:t>o udzielenie zapytania ofertowego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bookmarkEnd w:id="2"/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Otwarcie ofert nastąpi w siedzibie Zamawiającego, pokój 306 Dział Zamówień Publicznych </w:t>
      </w:r>
      <w:r>
        <w:rPr>
          <w:rFonts w:cs="Calibri" w:ascii="Calibri" w:hAnsi="Calibri"/>
          <w:b/>
          <w:bCs/>
          <w:sz w:val="24"/>
          <w:szCs w:val="24"/>
        </w:rPr>
        <w:t>03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kwietnia</w:t>
      </w:r>
      <w:r>
        <w:rPr>
          <w:rFonts w:cs="Calibri" w:ascii="Calibri" w:hAnsi="Calibri"/>
          <w:b/>
          <w:bCs/>
          <w:sz w:val="24"/>
          <w:szCs w:val="24"/>
        </w:rPr>
        <w:t xml:space="preserve"> 2024 o godz.: </w:t>
      </w:r>
      <w:r>
        <w:rPr>
          <w:rFonts w:cs="Calibri" w:ascii="Calibri" w:hAnsi="Calibri"/>
          <w:b/>
          <w:bCs/>
          <w:sz w:val="24"/>
          <w:szCs w:val="24"/>
        </w:rPr>
        <w:t>09:30.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6480" w:leader="none"/>
          <w:tab w:val="left" w:pos="6660" w:leader="none"/>
          <w:tab w:val="left" w:pos="6840" w:leader="none"/>
        </w:tabs>
        <w:ind w:hanging="2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Jeżeli Wykonawca złożył ofertę niekompletną lub zawierającą błędy, Zamawiający wezwie Wykonawcę odpowiednio do złożenia, poprawienia lub uzupełnienia </w:t>
        <w:br/>
        <w:t>w wyznaczonym terminie, chyba że oferta Wykonawcy podlega odrzuceniu bez względu na ich złożenie, uzupełnienie lub poprawienie lub zachodzą przesłanki unieważnienia postępowania.</w:t>
      </w:r>
    </w:p>
    <w:p>
      <w:pPr>
        <w:pStyle w:val="Style13"/>
        <w:widowControl/>
        <w:numPr>
          <w:ilvl w:val="0"/>
          <w:numId w:val="11"/>
        </w:numPr>
        <w:spacing w:lineRule="auto" w:line="360" w:before="38" w:after="0"/>
        <w:jc w:val="left"/>
        <w:rPr/>
      </w:pPr>
      <w:r>
        <w:rPr>
          <w:rStyle w:val="FontStyle51"/>
          <w:rFonts w:ascii="Calibri" w:hAnsi="Calibri"/>
          <w:sz w:val="24"/>
          <w:szCs w:val="24"/>
        </w:rPr>
        <w:t>Zamawiający poprawia w ofercie :</w:t>
      </w:r>
    </w:p>
    <w:p>
      <w:pPr>
        <w:pStyle w:val="Style131"/>
        <w:widowControl/>
        <w:numPr>
          <w:ilvl w:val="0"/>
          <w:numId w:val="12"/>
        </w:numPr>
        <w:tabs>
          <w:tab w:val="clear" w:pos="708"/>
          <w:tab w:val="left" w:pos="993" w:leader="none"/>
        </w:tabs>
        <w:spacing w:lineRule="auto" w:line="360" w:before="53" w:after="0"/>
        <w:ind w:hanging="11" w:left="720"/>
        <w:jc w:val="left"/>
        <w:rPr/>
      </w:pPr>
      <w:r>
        <w:rPr>
          <w:rStyle w:val="FontStyle51"/>
          <w:rFonts w:ascii="Calibri" w:hAnsi="Calibri"/>
          <w:sz w:val="24"/>
          <w:szCs w:val="24"/>
        </w:rPr>
        <w:t>oczywiste omyłki pisarskie,</w:t>
      </w:r>
    </w:p>
    <w:p>
      <w:pPr>
        <w:pStyle w:val="Style131"/>
        <w:widowControl/>
        <w:numPr>
          <w:ilvl w:val="0"/>
          <w:numId w:val="12"/>
        </w:numPr>
        <w:tabs>
          <w:tab w:val="clear" w:pos="708"/>
          <w:tab w:val="left" w:pos="993" w:leader="none"/>
        </w:tabs>
        <w:spacing w:lineRule="auto" w:line="360"/>
        <w:ind w:hanging="11" w:left="720"/>
        <w:rPr/>
      </w:pPr>
      <w:r>
        <w:rPr>
          <w:rStyle w:val="FontStyle51"/>
          <w:rFonts w:ascii="Calibri" w:hAnsi="Calibri"/>
          <w:sz w:val="24"/>
          <w:szCs w:val="24"/>
        </w:rPr>
        <w:t xml:space="preserve">oczywiste omyłki rachunkowe, z  uwzględnieniem   konsekwencji   rachunkowych dokonanych poprawek, 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993" w:leader="none"/>
          <w:tab w:val="left" w:pos="6480" w:leader="none"/>
          <w:tab w:val="left" w:pos="6660" w:leader="none"/>
          <w:tab w:val="left" w:pos="6840" w:leader="none"/>
        </w:tabs>
        <w:spacing w:lineRule="auto" w:line="360"/>
        <w:ind w:hanging="11" w:left="720"/>
        <w:jc w:val="both"/>
        <w:rPr/>
      </w:pPr>
      <w:r>
        <w:rPr>
          <w:rStyle w:val="FontStyle51"/>
          <w:rFonts w:ascii="Calibri" w:hAnsi="Calibri"/>
          <w:sz w:val="24"/>
          <w:szCs w:val="24"/>
        </w:rPr>
        <w:t xml:space="preserve">inne omyłki polegające na niezgodności oferty ze specyfikacją techniczną wykonania i odbioru robót w ofercie Wykonawcy, nie powodujące istotnych zmian </w:t>
        <w:br/>
        <w:t>w treści tejże oferty - niezwłocznie zawiadamiając o tym Wykonawcę, którego oferta została poprawiona.</w:t>
      </w:r>
    </w:p>
    <w:p>
      <w:pPr>
        <w:pStyle w:val="ListParagraph"/>
        <w:spacing w:lineRule="auto" w:line="360"/>
        <w:ind w:left="72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360"/>
        <w:ind w:left="708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                                                                            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360"/>
        <w:ind w:hanging="284" w:left="284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Osobą upoważnioną do kontaktu z wykonawcami  jest: </w:t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284"/>
        <w:rPr/>
      </w:pPr>
      <w:r>
        <w:rPr>
          <w:rFonts w:cs="Calibri" w:ascii="Calibri" w:hAnsi="Calibri"/>
          <w:sz w:val="24"/>
          <w:szCs w:val="24"/>
        </w:rPr>
        <w:t>Emilia Jachimczak, Dział Zamówień Publicznych, tel.: 95 765 87 43, mail: ejachimczak</w:t>
      </w:r>
      <w:hyperlink r:id="rId2">
        <w:r>
          <w:rPr>
            <w:rStyle w:val="Hyperlink"/>
            <w:rFonts w:cs="Calibri" w:ascii="Calibri" w:hAnsi="Calibri"/>
            <w:sz w:val="24"/>
            <w:szCs w:val="24"/>
          </w:rPr>
          <w:t>@spzozchoszczno.pl</w:t>
        </w:r>
      </w:hyperlink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284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360"/>
        <w:ind w:hanging="284" w:left="284"/>
        <w:rPr/>
      </w:pPr>
      <w:r>
        <w:rPr>
          <w:rFonts w:cs="Calibri" w:ascii="Calibri" w:hAnsi="Calibri"/>
          <w:sz w:val="24"/>
          <w:szCs w:val="24"/>
        </w:rPr>
        <w:t xml:space="preserve">Przed upływem terminu składania ofert Zamawiający może dokonać modyfikacji treści niniejszego Zapytania lub je unieważnić. Modyfikacja treści Zapytania lub jego odwołanie nastąpi poprzez umieszczenie informacji na stronie Zamawiającego: </w:t>
      </w:r>
      <w:hyperlink r:id="rId3">
        <w:r>
          <w:rPr>
            <w:rStyle w:val="Hyperlink"/>
            <w:rFonts w:cs="Calibri" w:ascii="Calibri" w:hAnsi="Calibri"/>
            <w:sz w:val="24"/>
            <w:szCs w:val="24"/>
          </w:rPr>
          <w:t>https://bip.spzozchoszczno.pl/zamowienia-publiczne</w:t>
        </w:r>
      </w:hyperlink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360"/>
        <w:ind w:hanging="142" w:left="142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Zamawiający zastrzega sobie możliwość unieważnienia niniejszego zapytania bez dokonania wyboru którejkolwiek ze złożonych ofert.</w:t>
      </w:r>
    </w:p>
    <w:p>
      <w:pPr>
        <w:pStyle w:val="Normal"/>
        <w:spacing w:lineRule="auto" w:line="360"/>
        <w:ind w:left="36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Header"/>
        <w:numPr>
          <w:ilvl w:val="0"/>
          <w:numId w:val="5"/>
        </w:numPr>
        <w:tabs>
          <w:tab w:val="clear" w:pos="4536"/>
          <w:tab w:val="clear" w:pos="9072"/>
          <w:tab w:val="left" w:pos="426" w:leader="none"/>
        </w:tabs>
        <w:overflowPunct w:val="true"/>
        <w:spacing w:lineRule="auto" w:line="360"/>
        <w:ind w:hanging="284" w:left="284"/>
        <w:textAlignment w:val="baseline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  <w:t>Klauzula informacyjna z art. 13 „RODO”</w:t>
      </w:r>
    </w:p>
    <w:p>
      <w:pPr>
        <w:pStyle w:val="Header"/>
        <w:tabs>
          <w:tab w:val="clear" w:pos="4536"/>
          <w:tab w:val="clear" w:pos="9072"/>
        </w:tabs>
        <w:overflowPunct w:val="true"/>
        <w:spacing w:lineRule="auto" w:line="360"/>
        <w:textAlignment w:val="baseline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cs="Calibri" w:ascii="Calibri" w:hAnsi="Calibri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9"/>
        </w:numPr>
        <w:spacing w:lineRule="auto" w:line="360"/>
        <w:ind w:hanging="284" w:left="284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>
      <w:pPr>
        <w:pStyle w:val="Normal"/>
        <w:numPr>
          <w:ilvl w:val="0"/>
          <w:numId w:val="7"/>
        </w:numPr>
        <w:spacing w:lineRule="auto" w:line="360"/>
        <w:ind w:hanging="401" w:left="709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administratorem Pani/Pana danych osobowych jest</w:t>
      </w:r>
      <w:r>
        <w:rPr>
          <w:rFonts w:cs="Calibri" w:ascii="Calibri" w:hAnsi="Calibri"/>
          <w:color w:val="FF9900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Samodzielny Publiczny Zakład Opieki Zdrowotnej w Choszcznie ul. M. Niedziałkowskiego 4 A</w:t>
      </w:r>
      <w:r>
        <w:rPr>
          <w:rFonts w:cs="Calibri" w:ascii="Calibri" w:hAnsi="Calibri"/>
          <w:sz w:val="24"/>
          <w:szCs w:val="24"/>
        </w:rPr>
        <w:t>, 73-200 Choszczno, tel. 95 765 24 38</w:t>
      </w:r>
    </w:p>
    <w:p>
      <w:pPr>
        <w:pStyle w:val="Normal"/>
        <w:numPr>
          <w:ilvl w:val="0"/>
          <w:numId w:val="7"/>
        </w:numPr>
        <w:spacing w:lineRule="auto" w:line="360"/>
        <w:ind w:hanging="401" w:left="709"/>
        <w:jc w:val="both"/>
        <w:rPr/>
      </w:pPr>
      <w:r>
        <w:rPr>
          <w:rFonts w:cs="Calibri" w:ascii="Calibri" w:hAnsi="Calibri"/>
          <w:sz w:val="24"/>
          <w:szCs w:val="24"/>
        </w:rPr>
        <w:t xml:space="preserve">administrator wyznaczył Inspektora Danych Osobowych, z którym można się kontaktować pod adresem e-mail: </w:t>
      </w:r>
      <w:hyperlink r:id="rId4">
        <w:r>
          <w:rPr>
            <w:rStyle w:val="Hyperlink"/>
            <w:rFonts w:cs="Calibri" w:ascii="Calibri" w:hAnsi="Calibri"/>
            <w:sz w:val="24"/>
            <w:szCs w:val="24"/>
          </w:rPr>
          <w:t>mecenas@spzozchoszczno.pl</w:t>
        </w:r>
      </w:hyperlink>
      <w:r>
        <w:rPr>
          <w:rFonts w:cs="Calibri" w:ascii="Calibri" w:hAnsi="Calibri"/>
          <w:sz w:val="24"/>
          <w:szCs w:val="24"/>
        </w:rPr>
        <w:t>,  numerem telefonu: +48 95 765 87 01</w:t>
      </w:r>
    </w:p>
    <w:p>
      <w:pPr>
        <w:pStyle w:val="Normal"/>
        <w:numPr>
          <w:ilvl w:val="0"/>
          <w:numId w:val="7"/>
        </w:numPr>
        <w:spacing w:lineRule="auto" w:line="360"/>
        <w:ind w:hanging="401" w:left="709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Pani/Pana dane osobowe przetwarzane będą na podstawie art. 6 ust. 1 lit. c RODO w celu związanym z przedmiotowym postępowaniem o udzielenie zamówienia publicznego, prowadzonym w trybie zapytania ofertowego.</w:t>
      </w:r>
    </w:p>
    <w:p>
      <w:pPr>
        <w:pStyle w:val="Normal"/>
        <w:numPr>
          <w:ilvl w:val="0"/>
          <w:numId w:val="7"/>
        </w:numPr>
        <w:spacing w:lineRule="auto" w:line="360"/>
        <w:ind w:hanging="401" w:left="709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odbiorcami Pani/Pana danych osobowych będą osoby lub podmioty, którym udostępniona zostanie dokumentacja postępowania w oparciu o art. 74 ustawy PZP</w:t>
      </w:r>
    </w:p>
    <w:p>
      <w:pPr>
        <w:pStyle w:val="Normal"/>
        <w:numPr>
          <w:ilvl w:val="0"/>
          <w:numId w:val="7"/>
        </w:numPr>
        <w:spacing w:lineRule="auto" w:line="360"/>
        <w:ind w:hanging="401" w:left="709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numPr>
          <w:ilvl w:val="0"/>
          <w:numId w:val="7"/>
        </w:numPr>
        <w:spacing w:lineRule="auto" w:line="360"/>
        <w:ind w:hanging="401" w:left="709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>
      <w:pPr>
        <w:pStyle w:val="Normal"/>
        <w:numPr>
          <w:ilvl w:val="0"/>
          <w:numId w:val="7"/>
        </w:numPr>
        <w:spacing w:lineRule="auto" w:line="360"/>
        <w:ind w:hanging="401" w:left="709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w odniesieniu do Pani/Pana danych osobowych decyzje nie będą podejmowane </w:t>
        <w:br/>
        <w:t>w sposób zautomatyzowany, stosownie do art. 22 RODO.</w:t>
      </w:r>
    </w:p>
    <w:p>
      <w:pPr>
        <w:pStyle w:val="Normal"/>
        <w:numPr>
          <w:ilvl w:val="0"/>
          <w:numId w:val="7"/>
        </w:numPr>
        <w:spacing w:lineRule="auto" w:line="360"/>
        <w:ind w:hanging="401" w:left="709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posiada Pani/Pan:</w:t>
      </w:r>
    </w:p>
    <w:p>
      <w:pPr>
        <w:pStyle w:val="Normal"/>
        <w:numPr>
          <w:ilvl w:val="0"/>
          <w:numId w:val="8"/>
        </w:numPr>
        <w:spacing w:lineRule="auto" w:line="360"/>
        <w:ind w:hanging="462" w:left="1064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>
      <w:pPr>
        <w:pStyle w:val="Normal"/>
        <w:numPr>
          <w:ilvl w:val="0"/>
          <w:numId w:val="8"/>
        </w:numPr>
        <w:spacing w:lineRule="auto" w:line="360"/>
        <w:ind w:hanging="462" w:left="1064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na podstawie art. 16 RODO prawo do sprostowania Pani/Pana danych osobowych (</w:t>
      </w:r>
      <w:r>
        <w:rPr>
          <w:rFonts w:cs="Calibri" w:ascii="Calibri" w:hAnsi="Calibri"/>
          <w:i/>
          <w:iCs/>
          <w:sz w:val="24"/>
          <w:szCs w:val="24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cs="Calibri" w:ascii="Calibri" w:hAnsi="Calibri"/>
          <w:sz w:val="24"/>
          <w:szCs w:val="24"/>
        </w:rPr>
        <w:t>);</w:t>
      </w:r>
    </w:p>
    <w:p>
      <w:pPr>
        <w:pStyle w:val="Normal"/>
        <w:numPr>
          <w:ilvl w:val="0"/>
          <w:numId w:val="8"/>
        </w:numPr>
        <w:spacing w:lineRule="auto" w:line="360"/>
        <w:ind w:hanging="462" w:left="1064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cs="Calibri" w:ascii="Calibri" w:hAnsi="Calibri"/>
          <w:i/>
          <w:iCs/>
          <w:sz w:val="24"/>
          <w:szCs w:val="24"/>
        </w:rPr>
        <w:t xml:space="preserve">prawo do ograniczenia przetwarzania nie ma zastosowania w odniesieniu do przechowywania, w celu zapewnienia korzystania ze środków ochrony prawnej lub w celu ochrony praw innej osoby fizycznej lub </w:t>
      </w:r>
    </w:p>
    <w:p>
      <w:pPr>
        <w:pStyle w:val="Normal"/>
        <w:spacing w:lineRule="auto" w:line="360"/>
        <w:ind w:left="1064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i/>
          <w:iCs/>
          <w:sz w:val="24"/>
          <w:szCs w:val="24"/>
        </w:rPr>
        <w:t>prawnej, lub z uwagi na ważne względy interesu publicznego Unii Europejskiej lub państwa członkowskiego</w:t>
      </w:r>
      <w:r>
        <w:rPr>
          <w:rFonts w:cs="Calibri" w:ascii="Calibri" w:hAnsi="Calibri"/>
          <w:sz w:val="24"/>
          <w:szCs w:val="24"/>
        </w:rPr>
        <w:t>);</w:t>
      </w:r>
    </w:p>
    <w:p>
      <w:pPr>
        <w:pStyle w:val="Normal"/>
        <w:numPr>
          <w:ilvl w:val="0"/>
          <w:numId w:val="8"/>
        </w:numPr>
        <w:spacing w:lineRule="auto" w:line="360"/>
        <w:ind w:hanging="462" w:left="1064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rFonts w:cs="Calibri" w:ascii="Calibri" w:hAnsi="Calibri"/>
          <w:i/>
          <w:i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7"/>
        </w:numPr>
        <w:spacing w:lineRule="auto" w:line="360"/>
        <w:ind w:hanging="401" w:left="709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nie przysługuje Pani/Panu:</w:t>
      </w:r>
    </w:p>
    <w:p>
      <w:pPr>
        <w:pStyle w:val="Normal"/>
        <w:numPr>
          <w:ilvl w:val="0"/>
          <w:numId w:val="10"/>
        </w:numPr>
        <w:spacing w:lineRule="auto" w:line="360"/>
        <w:ind w:hanging="392" w:left="1008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w związku z art. 17 ust. 3 lit. b, d lub e RODO prawo do usunięcia danych osobowych;</w:t>
      </w:r>
    </w:p>
    <w:p>
      <w:pPr>
        <w:pStyle w:val="Normal"/>
        <w:numPr>
          <w:ilvl w:val="0"/>
          <w:numId w:val="10"/>
        </w:numPr>
        <w:spacing w:lineRule="auto" w:line="360"/>
        <w:ind w:hanging="392" w:left="1008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prawo do przenoszenia danych osobowych, o którym mowa w art. 20 RODO;</w:t>
      </w:r>
    </w:p>
    <w:p>
      <w:pPr>
        <w:pStyle w:val="Normal"/>
        <w:numPr>
          <w:ilvl w:val="0"/>
          <w:numId w:val="10"/>
        </w:numPr>
        <w:spacing w:lineRule="auto" w:line="360"/>
        <w:ind w:hanging="392" w:left="1008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>
      <w:pPr>
        <w:pStyle w:val="Normal"/>
        <w:numPr>
          <w:ilvl w:val="0"/>
          <w:numId w:val="7"/>
        </w:numPr>
        <w:spacing w:lineRule="auto" w:line="360"/>
        <w:ind w:hanging="401" w:left="709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>
      <w:pPr>
        <w:pStyle w:val="Normal"/>
        <w:spacing w:lineRule="auto" w:line="360"/>
        <w:ind w:left="360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color w:val="FF0000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                                                                                     </w:t>
      </w:r>
    </w:p>
    <w:p>
      <w:pPr>
        <w:pStyle w:val="Normal"/>
        <w:spacing w:lineRule="auto" w:line="36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 w:ascii="Calibri" w:hAnsi="Calibri"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  <w:u w:val="single"/>
        </w:rPr>
        <w:t>Załączniki do niniejszego Zapytania stanowią: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Formularz ofertowy – zał. nr 1 do zapytania ofertowego;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Projekt umowy – zał. nr 2 do Zapytania ofertowego;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Załącznik nr 3-oświadczenie o niepodleganiu wykluczeniu.</w:t>
      </w:r>
    </w:p>
    <w:sectPr>
      <w:headerReference w:type="default" r:id="rId5"/>
      <w:footerReference w:type="default" r:id="rId6"/>
      <w:type w:val="nextPage"/>
      <w:pgSz w:w="11906" w:h="16838"/>
      <w:pgMar w:left="1418" w:right="1418" w:gutter="0" w:header="709" w:top="1418" w:footer="709" w:bottom="1418"/>
      <w:pgNumType w:fmt="decimal"/>
      <w:formProt w:val="false"/>
      <w:textDirection w:val="lrTb"/>
      <w:rtlGutter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  <w:rFonts w:ascii="Times New Roman" w:hAnsi="Times New Roman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false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5"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false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916" w:hanging="360"/>
      </w:pPr>
      <w:rPr>
        <w:vertAlign w:val="baseline"/>
        <w:position w:val="0"/>
        <w:sz w:val="20"/>
        <w:sz w:val="20"/>
        <w:b w:val="false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vertAlign w:val="baseline"/>
        <w:position w:val="0"/>
        <w:sz w:val="20"/>
        <w:sz w:val="20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vertAlign w:val="baseline"/>
        <w:position w:val="0"/>
        <w:sz w:val="20"/>
        <w:sz w:val="20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vertAlign w:val="baseline"/>
        <w:position w:val="0"/>
        <w:sz w:val="20"/>
        <w:sz w:val="20"/>
        <w:rFonts w:ascii="Times New Roman" w:hAnsi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vertAlign w:val="baseline"/>
        <w:position w:val="0"/>
        <w:sz w:val="20"/>
        <w:sz w:val="20"/>
        <w:b w:val="false"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vertAlign w:val="baseline"/>
        <w:position w:val="0"/>
        <w:sz w:val="20"/>
        <w:sz w:val="20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vertAlign w:val="baseline"/>
        <w:position w:val="0"/>
        <w:sz w:val="20"/>
        <w:sz w:val="20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vertAlign w:val="baseline"/>
        <w:position w:val="0"/>
        <w:sz w:val="20"/>
        <w:sz w:val="20"/>
        <w:rFonts w:ascii="Times New Roman" w:hAnsi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09" w:hanging="452"/>
      </w:pPr>
      <w:rPr>
        <w:vertAlign w:val="baseline"/>
        <w:position w:val="0"/>
        <w:sz w:val="20"/>
        <w:sz w:val="20"/>
        <w:b w:val="false"/>
        <w:bCs w:val="false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3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3" w:hanging="180"/>
      </w:pPr>
      <w:rPr>
        <w:vertAlign w:val="baseline"/>
        <w:position w:val="0"/>
        <w:sz w:val="20"/>
        <w:sz w:val="20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223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3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3" w:hanging="180"/>
      </w:pPr>
      <w:rPr>
        <w:vertAlign w:val="baseline"/>
        <w:position w:val="0"/>
        <w:sz w:val="20"/>
        <w:sz w:val="20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83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3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3" w:hanging="180"/>
      </w:pPr>
      <w:rPr>
        <w:vertAlign w:val="baseline"/>
        <w:position w:val="0"/>
        <w:sz w:val="20"/>
        <w:sz w:val="20"/>
        <w:rFonts w:ascii="Times New Roman" w:hAnsi="Times New Roman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vertAlign w:val="baseline"/>
        <w:position w:val="0"/>
        <w:sz w:val="20"/>
        <w:sz w:val="20"/>
        <w:b w:val="false"/>
        <w:bCs w:val="false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  <w:rPr>
        <w:vertAlign w:val="baseline"/>
        <w:position w:val="0"/>
        <w:sz w:val="20"/>
        <w:sz w:val="20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  <w:rPr>
        <w:vertAlign w:val="baseline"/>
        <w:position w:val="0"/>
        <w:sz w:val="20"/>
        <w:sz w:val="20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56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  <w:rPr>
        <w:vertAlign w:val="baseline"/>
        <w:position w:val="0"/>
        <w:sz w:val="20"/>
        <w:sz w:val="20"/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  <w:rPr>
        <w:vertAlign w:val="baseline"/>
        <w:position w:val="0"/>
        <w:sz w:val="20"/>
        <w:sz w:val="20"/>
        <w:rFonts w:ascii="Times New Roman" w:hAnsi="Times New Roman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doNotBreakWrappedTables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5">
    <w:name w:val="Heading 5"/>
    <w:basedOn w:val="Normal"/>
    <w:next w:val="Normal"/>
    <w:link w:val="Nagwek5Znak"/>
    <w:unhideWhenUsed/>
    <w:qFormat/>
    <w:rsid w:val="00a55146"/>
    <w:pPr>
      <w:keepNext w:val="true"/>
      <w:keepLines/>
      <w:spacing w:lineRule="auto" w:line="276" w:before="240" w:after="80"/>
      <w:outlineLvl w:val="4"/>
    </w:pPr>
    <w:rPr>
      <w:rFonts w:ascii="Arial" w:hAnsi="Arial" w:eastAsia="Arial" w:cs="Arial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Pr>
      <w:rFonts w:ascii="Times New Roman" w:hAnsi="Times New Roman" w:cs="Times New Roman"/>
      <w:sz w:val="24"/>
      <w:szCs w:val="24"/>
    </w:rPr>
  </w:style>
  <w:style w:type="character" w:styleId="HeaderChar1" w:customStyle="1">
    <w:name w:val="Header Char1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styleId="StopkaZnak" w:customStyle="1">
    <w:name w:val="Stopka Znak"/>
    <w:uiPriority w:val="99"/>
    <w:qFormat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uiPriority w:val="99"/>
    <w:qFormat/>
    <w:rPr>
      <w:rFonts w:ascii="Times New Roman" w:hAnsi="Times New Roman" w:cs="Times New Roman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Annotationreference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character" w:styleId="TekstdymkaZnak" w:customStyle="1">
    <w:name w:val="Tekst dymka Znak"/>
    <w:link w:val="BalloonText"/>
    <w:uiPriority w:val="99"/>
    <w:qFormat/>
    <w:rPr>
      <w:rFonts w:ascii="Tahoma" w:hAnsi="Tahoma" w:cs="Tahoma"/>
      <w:sz w:val="16"/>
      <w:szCs w:val="16"/>
      <w:lang w:eastAsia="pl-PL"/>
    </w:rPr>
  </w:style>
  <w:style w:type="character" w:styleId="Nierozpoznanawzmianka1" w:customStyle="1">
    <w:name w:val="Nierozpoznana wzmianka1"/>
    <w:uiPriority w:val="99"/>
    <w:qFormat/>
    <w:rPr>
      <w:rFonts w:ascii="Times New Roman" w:hAnsi="Times New Roman" w:cs="Times New Roman"/>
      <w:color w:val="000000"/>
      <w:shd w:fill="auto" w:val="clear"/>
    </w:rPr>
  </w:style>
  <w:style w:type="character" w:styleId="FontStyle51" w:customStyle="1">
    <w:name w:val="Font Style51"/>
    <w:uiPriority w:val="99"/>
    <w:qFormat/>
    <w:rPr>
      <w:rFonts w:ascii="Times New Roman" w:hAnsi="Times New Roman" w:cs="Times New Roman"/>
      <w:sz w:val="22"/>
      <w:szCs w:val="22"/>
    </w:rPr>
  </w:style>
  <w:style w:type="character" w:styleId="CytatintensywnyZnak" w:customStyle="1">
    <w:name w:val="Cytat intensywny Znak"/>
    <w:link w:val="IntenseQuote"/>
    <w:uiPriority w:val="99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Nagwek5Znak" w:customStyle="1">
    <w:name w:val="Nagłówek 5 Znak"/>
    <w:qFormat/>
    <w:rsid w:val="00a55146"/>
    <w:rPr>
      <w:rFonts w:ascii="Arial" w:hAnsi="Arial" w:eastAsia="Arial" w:cs="Arial"/>
      <w:color w:val="666666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pPr>
      <w:ind w:left="708"/>
    </w:pPr>
    <w:rPr/>
  </w:style>
  <w:style w:type="paragraph" w:styleId="Annotationtext">
    <w:name w:val="annotation text"/>
    <w:basedOn w:val="Normal"/>
    <w:link w:val="TekstkomentarzaZnak"/>
    <w:uiPriority w:val="99"/>
    <w:qFormat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qFormat/>
    <w:pPr/>
    <w:rPr>
      <w:rFonts w:ascii="Tahoma" w:hAnsi="Tahoma" w:cs="Tahoma"/>
      <w:sz w:val="16"/>
      <w:szCs w:val="16"/>
    </w:rPr>
  </w:style>
  <w:style w:type="paragraph" w:styleId="Style13" w:customStyle="1">
    <w:name w:val="Style1"/>
    <w:basedOn w:val="Normal"/>
    <w:uiPriority w:val="99"/>
    <w:qFormat/>
    <w:pPr>
      <w:widowControl w:val="false"/>
      <w:jc w:val="both"/>
    </w:pPr>
    <w:rPr/>
  </w:style>
  <w:style w:type="paragraph" w:styleId="Style131" w:customStyle="1">
    <w:name w:val="Style13"/>
    <w:basedOn w:val="Normal"/>
    <w:uiPriority w:val="99"/>
    <w:qFormat/>
    <w:pPr>
      <w:widowControl w:val="false"/>
      <w:spacing w:lineRule="exact" w:line="278"/>
      <w:ind w:hanging="230"/>
      <w:jc w:val="both"/>
    </w:pPr>
    <w:rPr/>
  </w:style>
  <w:style w:type="paragraph" w:styleId="IntenseQuote">
    <w:name w:val="Intense Quote"/>
    <w:basedOn w:val="Normal"/>
    <w:next w:val="Normal"/>
    <w:link w:val="CytatintensywnyZnak"/>
    <w:uiPriority w:val="99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targ@spzozchoszczno.pl" TargetMode="External"/><Relationship Id="rId3" Type="http://schemas.openxmlformats.org/officeDocument/2006/relationships/hyperlink" Target="https://bip.spzozchoszczno.pl/zamowienia-publiczne" TargetMode="External"/><Relationship Id="rId4" Type="http://schemas.openxmlformats.org/officeDocument/2006/relationships/hyperlink" Target="mailto:mecenas@spzozchoszczno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Application>LibreOffice/7.6.0.3$Windows_X86_64 LibreOffice_project/69edd8b8ebc41d00b4de3915dc82f8f0fc3b6265</Application>
  <AppVersion>15.0000</AppVersion>
  <Pages>6</Pages>
  <Words>1306</Words>
  <Characters>8326</Characters>
  <CharactersWithSpaces>9916</CharactersWithSpaces>
  <Paragraphs>71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2022-09-14T18:29:00Z</dcterms:created>
  <dc:creator>Emilia</dc:creator>
  <dc:description/>
  <dc:language>pl-PL</dc:language>
  <cp:lastModifiedBy/>
  <cp:lastPrinted>2023-03-16T09:16:00Z</cp:lastPrinted>
  <dcterms:modified xsi:type="dcterms:W3CDTF">2024-03-27T10:18:19Z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