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0273" w14:textId="77777777" w:rsidR="001E1835" w:rsidRPr="00BD36E4" w:rsidRDefault="001E1835" w:rsidP="001E1835">
      <w:pPr>
        <w:pStyle w:val="Nagwek1"/>
        <w:jc w:val="right"/>
      </w:pPr>
      <w:bookmarkStart w:id="0" w:name="_Hlk103677507"/>
      <w:r w:rsidRPr="00BD36E4">
        <w:t>ZAŁĄCZNIK NR 4 DO SWZ</w:t>
      </w:r>
    </w:p>
    <w:p w14:paraId="54DCDF93" w14:textId="77777777" w:rsidR="001E1835" w:rsidRPr="00BD36E4" w:rsidRDefault="001E1835" w:rsidP="001E1835"/>
    <w:p w14:paraId="3879F686" w14:textId="77777777" w:rsidR="001E1835" w:rsidRPr="00BD36E4" w:rsidRDefault="001E1835" w:rsidP="001E1835"/>
    <w:p w14:paraId="39F350A4" w14:textId="7F8E8A83" w:rsidR="001E1835" w:rsidRPr="00BD36E4" w:rsidRDefault="001E1835" w:rsidP="001E1835">
      <w:pPr>
        <w:pStyle w:val="Nagwek1"/>
      </w:pPr>
      <w:r w:rsidRPr="00BD36E4">
        <w:t>UMOWA NR 1/ZP/</w:t>
      </w:r>
      <w:r w:rsidR="006A5729">
        <w:t>AM</w:t>
      </w:r>
      <w:r w:rsidRPr="00BD36E4">
        <w:t>/22</w:t>
      </w:r>
    </w:p>
    <w:p w14:paraId="466974E0" w14:textId="77777777" w:rsidR="001E1835" w:rsidRPr="00BD36E4" w:rsidRDefault="001E1835" w:rsidP="001E1835">
      <w:pPr>
        <w:pStyle w:val="Nagwek"/>
        <w:tabs>
          <w:tab w:val="clear" w:pos="4536"/>
          <w:tab w:val="clear" w:pos="9072"/>
        </w:tabs>
        <w:rPr>
          <w:szCs w:val="16"/>
        </w:rPr>
      </w:pPr>
    </w:p>
    <w:p w14:paraId="56B59249" w14:textId="77777777" w:rsidR="001E1835" w:rsidRPr="00655C58" w:rsidRDefault="001E1835" w:rsidP="001E1835">
      <w:pPr>
        <w:jc w:val="center"/>
        <w:rPr>
          <w:rFonts w:cs="Arial"/>
          <w:b/>
          <w:bCs/>
          <w:i/>
          <w:iCs/>
        </w:rPr>
      </w:pPr>
      <w:r w:rsidRPr="00655C58">
        <w:rPr>
          <w:rFonts w:cs="Arial"/>
          <w:b/>
          <w:bCs/>
          <w:i/>
          <w:iCs/>
        </w:rPr>
        <w:t>/PROJEKT/</w:t>
      </w:r>
    </w:p>
    <w:p w14:paraId="0EB9DD5A" w14:textId="77777777" w:rsidR="001E1835" w:rsidRDefault="001E1835" w:rsidP="001E1835">
      <w:pPr>
        <w:jc w:val="center"/>
      </w:pPr>
    </w:p>
    <w:p w14:paraId="0B6D8F94" w14:textId="77777777" w:rsidR="001E1835" w:rsidRDefault="001E1835" w:rsidP="001E1835">
      <w:r>
        <w:t xml:space="preserve">Zawarta w dniu .................. r. w Choszcznie. </w:t>
      </w:r>
    </w:p>
    <w:p w14:paraId="0529D7FE" w14:textId="77777777" w:rsidR="001E1835" w:rsidRDefault="001E1835" w:rsidP="001E1835"/>
    <w:p w14:paraId="314FD9BB" w14:textId="77777777" w:rsidR="001E1835" w:rsidRDefault="001E1835" w:rsidP="001E1835">
      <w:r>
        <w:t xml:space="preserve">pomiędzy: </w:t>
      </w:r>
    </w:p>
    <w:p w14:paraId="5F60A616" w14:textId="77777777" w:rsidR="001E1835" w:rsidRDefault="001E1835" w:rsidP="001E1835">
      <w:pPr>
        <w:jc w:val="both"/>
      </w:pPr>
      <w:r>
        <w:rPr>
          <w:b/>
          <w:bCs/>
        </w:rPr>
        <w:t xml:space="preserve">Samodzielnym Publicznym Zakładem Opieki Zdrowotnej w Choszcznie </w:t>
      </w:r>
      <w:r>
        <w:t>z siedzibą w Choszcznie przy ul. M. Niedziałkowskiego 4A, wpisanym do rejestru stowarzyszeń, innych organizacji społecznych i zawodowych, fundacji i publicznych zakładów opieki zdrowotnej prowadzonego przez Sąd Rejonowy w Szczecinie, XVII Wydział Gospodarczy Krajowego Rejestru Sądowego w Szczecinie pod numerem 0000009766, posiadającym REGON 210373543, NIP 594-12-48-545,</w:t>
      </w:r>
    </w:p>
    <w:p w14:paraId="19D07AF4" w14:textId="77777777" w:rsidR="001E1835" w:rsidRDefault="001E1835" w:rsidP="001E1835">
      <w:r>
        <w:t xml:space="preserve">którego reprezentuje: Stanisław Gacek -  Dyrektor Zakładu  </w:t>
      </w:r>
    </w:p>
    <w:p w14:paraId="6E0997C3" w14:textId="77777777" w:rsidR="001E1835" w:rsidRDefault="001E1835" w:rsidP="001E1835">
      <w:r>
        <w:t>kontrasygnata: Mirosław Sitek – Główny Księgowy</w:t>
      </w:r>
    </w:p>
    <w:p w14:paraId="01100BBB" w14:textId="77777777" w:rsidR="001E1835" w:rsidRDefault="001E1835" w:rsidP="001E1835">
      <w:r>
        <w:t xml:space="preserve">zwanym dalej "Zamawiającym”, </w:t>
      </w:r>
    </w:p>
    <w:p w14:paraId="5F9EAA06" w14:textId="77777777" w:rsidR="001E1835" w:rsidRDefault="001E1835" w:rsidP="001E1835">
      <w:r>
        <w:t>a</w:t>
      </w:r>
    </w:p>
    <w:p w14:paraId="64ED7EA5" w14:textId="77777777" w:rsidR="001E1835" w:rsidRDefault="001E1835" w:rsidP="001E1835">
      <w:r>
        <w:t>……………………………………………………………………………………………….</w:t>
      </w:r>
    </w:p>
    <w:p w14:paraId="06207CC7" w14:textId="77777777" w:rsidR="001E1835" w:rsidRDefault="001E1835" w:rsidP="001E1835">
      <w:r>
        <w:t>którego reprezentuje:</w:t>
      </w:r>
    </w:p>
    <w:p w14:paraId="275F82EF" w14:textId="77777777" w:rsidR="001E1835" w:rsidRDefault="001E1835" w:rsidP="001E1835">
      <w:r>
        <w:t>…….…….…………………………………………………………………………………..</w:t>
      </w:r>
    </w:p>
    <w:p w14:paraId="162EDDD9" w14:textId="77777777" w:rsidR="001E1835" w:rsidRDefault="001E1835" w:rsidP="001E1835"/>
    <w:p w14:paraId="1F018B33" w14:textId="77777777" w:rsidR="001E1835" w:rsidRDefault="001E1835" w:rsidP="001E1835">
      <w:r>
        <w:t>zwaną/</w:t>
      </w:r>
      <w:proofErr w:type="spellStart"/>
      <w:r>
        <w:t>ym</w:t>
      </w:r>
      <w:proofErr w:type="spellEnd"/>
      <w:r>
        <w:t xml:space="preserve"> dalej „Wykonawcą”</w:t>
      </w:r>
    </w:p>
    <w:p w14:paraId="1945F44D" w14:textId="77777777" w:rsidR="001E1835" w:rsidRDefault="001E1835" w:rsidP="001E1835"/>
    <w:p w14:paraId="2BBA0078" w14:textId="54409215" w:rsidR="001E1835" w:rsidRDefault="001E1835" w:rsidP="001E1835">
      <w:pPr>
        <w:jc w:val="both"/>
      </w:pPr>
      <w:r>
        <w:t xml:space="preserve">W wyniku przeprowadzonego postępowania w trybie przetargu podstawowego zgodnie </w:t>
      </w:r>
      <w:r>
        <w:br/>
        <w:t>z</w:t>
      </w:r>
      <w:r>
        <w:rPr>
          <w:b/>
          <w:bCs/>
        </w:rPr>
        <w:t xml:space="preserve"> </w:t>
      </w:r>
      <w:r>
        <w:t xml:space="preserve">ustawą z dnia 11 września 2019 r. Prawo Zamówień Publicznych </w:t>
      </w:r>
      <w:r w:rsidR="00C47D19">
        <w:t>(t</w:t>
      </w:r>
      <w:r w:rsidRPr="00985B59">
        <w:t xml:space="preserve">. j. Dz. U. z 2021 r. poz. 1129 ze zm.) – zwanej dalej ustawą </w:t>
      </w:r>
      <w:proofErr w:type="spellStart"/>
      <w:r w:rsidRPr="00985B59">
        <w:t>Pzp</w:t>
      </w:r>
      <w:proofErr w:type="spellEnd"/>
      <w:r>
        <w:t>,</w:t>
      </w:r>
      <w:r w:rsidRPr="00985B59">
        <w:t xml:space="preserve"> </w:t>
      </w:r>
      <w:r>
        <w:t>zawarta została umowa następującej treści:</w:t>
      </w:r>
    </w:p>
    <w:p w14:paraId="7BFE9AA6" w14:textId="0AF98EE2" w:rsidR="000F4135" w:rsidRDefault="000F4135" w:rsidP="001E1835"/>
    <w:p w14:paraId="22EB3C8F" w14:textId="357F063A" w:rsidR="00BD36E4" w:rsidRDefault="00BD36E4" w:rsidP="001E1835"/>
    <w:p w14:paraId="1866431D" w14:textId="77777777" w:rsidR="004849FA" w:rsidRDefault="004849FA" w:rsidP="00BD36E4">
      <w:pPr>
        <w:jc w:val="center"/>
        <w:rPr>
          <w:b/>
          <w:bCs/>
        </w:rPr>
      </w:pPr>
    </w:p>
    <w:p w14:paraId="66245A43" w14:textId="6D42027C" w:rsidR="00BD36E4" w:rsidRPr="00072A4F" w:rsidRDefault="00BD36E4" w:rsidP="00BD36E4">
      <w:pPr>
        <w:jc w:val="center"/>
        <w:rPr>
          <w:b/>
          <w:bCs/>
        </w:rPr>
      </w:pPr>
      <w:r w:rsidRPr="00072A4F">
        <w:rPr>
          <w:b/>
          <w:bCs/>
        </w:rPr>
        <w:t>§ 1</w:t>
      </w:r>
    </w:p>
    <w:p w14:paraId="1BA7B9D9" w14:textId="77777777" w:rsidR="00BD36E4" w:rsidRDefault="00BD36E4" w:rsidP="00BD36E4">
      <w:pPr>
        <w:jc w:val="center"/>
      </w:pPr>
    </w:p>
    <w:p w14:paraId="0C9176D4" w14:textId="27E98E94" w:rsidR="00BD36E4" w:rsidRDefault="00BD36E4" w:rsidP="00BD36E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[PRZEDMIOT I WARTOŚĆ PRZEDMIOTU UMOWY]</w:t>
      </w:r>
    </w:p>
    <w:bookmarkEnd w:id="0"/>
    <w:p w14:paraId="460F9849" w14:textId="77777777" w:rsidR="00BD36E4" w:rsidRDefault="00BD36E4" w:rsidP="00BD36E4">
      <w:pPr>
        <w:jc w:val="center"/>
        <w:rPr>
          <w:b/>
          <w:bCs/>
          <w:sz w:val="20"/>
        </w:rPr>
      </w:pPr>
    </w:p>
    <w:p w14:paraId="20DBD23B" w14:textId="1D05344F" w:rsidR="00A00EB7" w:rsidRDefault="00BD36E4" w:rsidP="00573FB7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Przedmiotem niniejszej umowy jest dostawa </w:t>
      </w:r>
      <w:r w:rsidR="00573FB7" w:rsidRPr="00573FB7">
        <w:t>dla SPZOZ w Choszcznie</w:t>
      </w:r>
      <w:r w:rsidR="00573FB7">
        <w:t>,</w:t>
      </w:r>
      <w:r w:rsidR="00573FB7" w:rsidRPr="00573FB7">
        <w:t xml:space="preserve"> </w:t>
      </w:r>
      <w:r>
        <w:t xml:space="preserve">Ambulansu medycznego </w:t>
      </w:r>
      <w:r w:rsidR="00A00EB7">
        <w:t>wraz z wyposażeniem dla Zamawiającego zgonie z opisem przedmiotu zamówienia zawartym w Załączniku nr 2 do SWZ.</w:t>
      </w:r>
    </w:p>
    <w:p w14:paraId="268BF812" w14:textId="70F966FC" w:rsidR="00E93774" w:rsidRDefault="00A00EB7" w:rsidP="00573FB7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gwarantuje, że przedmiot umowy jest </w:t>
      </w:r>
      <w:r w:rsidR="00BD36E4">
        <w:t>fabrycznie now</w:t>
      </w:r>
      <w:r>
        <w:t>y</w:t>
      </w:r>
      <w:r w:rsidR="003347F3">
        <w:t>, rok produkcji</w:t>
      </w:r>
      <w:r w:rsidR="00BD36E4">
        <w:t xml:space="preserve"> 2022</w:t>
      </w:r>
      <w:r w:rsidR="003347F3">
        <w:t>,</w:t>
      </w:r>
      <w:r w:rsidR="00BD36E4">
        <w:t xml:space="preserve"> </w:t>
      </w:r>
      <w:r w:rsidR="003347F3" w:rsidRPr="003347F3">
        <w:t>nieużywan</w:t>
      </w:r>
      <w:r>
        <w:t>y</w:t>
      </w:r>
      <w:r w:rsidR="003347F3" w:rsidRPr="003347F3">
        <w:t xml:space="preserve"> jako pojazd demonstracyjn</w:t>
      </w:r>
      <w:r w:rsidR="003347F3">
        <w:t>y</w:t>
      </w:r>
      <w:r w:rsidR="003347F3" w:rsidRPr="003347F3">
        <w:t>, woln</w:t>
      </w:r>
      <w:r>
        <w:t>y</w:t>
      </w:r>
      <w:r w:rsidR="003347F3" w:rsidRPr="003347F3">
        <w:t xml:space="preserve"> od wad fizycznych</w:t>
      </w:r>
      <w:r w:rsidR="00573FB7">
        <w:t xml:space="preserve"> </w:t>
      </w:r>
      <w:r w:rsidR="003347F3" w:rsidRPr="003347F3">
        <w:t>i prawnych, wykonan</w:t>
      </w:r>
      <w:r>
        <w:t>y</w:t>
      </w:r>
      <w:r w:rsidR="003347F3" w:rsidRPr="003347F3">
        <w:t xml:space="preserve"> zgodnie z aktualną Normą PN-EN 1789 lub równoważną oraz</w:t>
      </w:r>
      <w:r w:rsidR="00573FB7">
        <w:t xml:space="preserve"> </w:t>
      </w:r>
      <w:r w:rsidR="00E93774">
        <w:t>posiada</w:t>
      </w:r>
      <w:r w:rsidR="003347F3" w:rsidRPr="003347F3">
        <w:t xml:space="preserve"> parametr</w:t>
      </w:r>
      <w:r w:rsidR="00E93774">
        <w:t>y</w:t>
      </w:r>
      <w:r w:rsidR="003347F3" w:rsidRPr="003347F3">
        <w:t xml:space="preserve"> techniczn</w:t>
      </w:r>
      <w:r w:rsidR="00E93774">
        <w:t>e</w:t>
      </w:r>
      <w:r w:rsidR="003347F3" w:rsidRPr="003347F3">
        <w:t xml:space="preserve"> </w:t>
      </w:r>
      <w:r w:rsidR="00226153" w:rsidRPr="00226153">
        <w:t>opisan</w:t>
      </w:r>
      <w:r w:rsidR="00E93774">
        <w:t>e</w:t>
      </w:r>
      <w:r w:rsidR="00226153" w:rsidRPr="00226153">
        <w:t xml:space="preserve"> w Załączniku nr </w:t>
      </w:r>
      <w:r w:rsidR="00573FB7">
        <w:t>2</w:t>
      </w:r>
      <w:r w:rsidR="00226153" w:rsidRPr="00226153">
        <w:t xml:space="preserve"> do </w:t>
      </w:r>
      <w:r w:rsidR="00573FB7">
        <w:t xml:space="preserve">SWZ </w:t>
      </w:r>
      <w:r w:rsidR="00226153" w:rsidRPr="00226153">
        <w:t>zawierającym szczegółowy opis przedmiotu zamówienia – zestawienie parametrów wymaganych dla pojazdu i wyposażenia oraz zestawienie parametrów technicznych, jak również odpowiada</w:t>
      </w:r>
      <w:r w:rsidR="00B064B7">
        <w:t>j</w:t>
      </w:r>
      <w:r w:rsidR="00E93774">
        <w:t>ą</w:t>
      </w:r>
      <w:r w:rsidR="00226153" w:rsidRPr="00226153">
        <w:t xml:space="preserve"> przepisom rozporządzenia Ministra Infrastruktury z dnia 31 grudnia 2002 roku w sprawie warunków technicznych pojazdów oraz zakresu ich niezbędnego wyposażenia (t. j. D</w:t>
      </w:r>
      <w:r w:rsidR="00E93774">
        <w:t>z</w:t>
      </w:r>
      <w:r w:rsidR="00226153" w:rsidRPr="00226153">
        <w:t>.U. z 2016</w:t>
      </w:r>
      <w:r w:rsidR="00E93774">
        <w:t xml:space="preserve"> </w:t>
      </w:r>
      <w:r w:rsidR="00226153" w:rsidRPr="00226153">
        <w:t xml:space="preserve">r., poz.2022, ze zm.) i </w:t>
      </w:r>
      <w:r w:rsidR="00E93774">
        <w:t>r</w:t>
      </w:r>
      <w:r w:rsidR="00226153" w:rsidRPr="00226153">
        <w:t>ozporządzeniu Ministra Zdrowia z dnia 1</w:t>
      </w:r>
      <w:r w:rsidR="00E93774">
        <w:t>7</w:t>
      </w:r>
      <w:r w:rsidR="00226153" w:rsidRPr="00226153">
        <w:t xml:space="preserve"> </w:t>
      </w:r>
      <w:r w:rsidR="00E93774">
        <w:t>grudnia</w:t>
      </w:r>
      <w:r w:rsidR="00226153" w:rsidRPr="00226153">
        <w:t xml:space="preserve"> 201</w:t>
      </w:r>
      <w:r w:rsidR="00E93774">
        <w:t>9</w:t>
      </w:r>
      <w:r w:rsidR="00226153" w:rsidRPr="00226153">
        <w:t xml:space="preserve"> r. (Dz.U. </w:t>
      </w:r>
      <w:r w:rsidR="00E93774">
        <w:t xml:space="preserve">z </w:t>
      </w:r>
      <w:r w:rsidR="00226153" w:rsidRPr="00226153">
        <w:t>2019</w:t>
      </w:r>
      <w:r w:rsidR="00E93774">
        <w:t xml:space="preserve"> r., </w:t>
      </w:r>
      <w:r w:rsidR="00226153" w:rsidRPr="00226153">
        <w:t xml:space="preserve"> poz. 2487) w sprawie oznaczenia systemu Państwowe Ratownictwo Medyczne oraz wymagań w zakresie </w:t>
      </w:r>
      <w:r w:rsidR="00226153" w:rsidRPr="00226153">
        <w:lastRenderedPageBreak/>
        <w:t xml:space="preserve">umundurowania zespołów ratownictwa medycznego. </w:t>
      </w:r>
      <w:r w:rsidR="00C47D19">
        <w:t>Pojazd musi p</w:t>
      </w:r>
      <w:r w:rsidR="00226153" w:rsidRPr="00226153">
        <w:t>osiada</w:t>
      </w:r>
      <w:r w:rsidR="00C47D19">
        <w:t>ć</w:t>
      </w:r>
      <w:r w:rsidR="00226153" w:rsidRPr="00226153">
        <w:t xml:space="preserve"> niezbędne homologacje na pojazd bazowy oraz kompletnie zabudowany ambulans sanitarny. </w:t>
      </w:r>
    </w:p>
    <w:p w14:paraId="011FE542" w14:textId="74ACF94E" w:rsidR="00BD36E4" w:rsidRDefault="00BD36E4" w:rsidP="00C033A3">
      <w:pPr>
        <w:pStyle w:val="Akapitzlist"/>
        <w:numPr>
          <w:ilvl w:val="0"/>
          <w:numId w:val="1"/>
        </w:numPr>
        <w:ind w:left="284" w:hanging="284"/>
        <w:jc w:val="both"/>
      </w:pPr>
      <w:r>
        <w:t>Wartość umowy strony ustalają na kwotę brutto:………</w:t>
      </w:r>
      <w:r w:rsidR="00226153">
        <w:t>..</w:t>
      </w:r>
      <w:r>
        <w:t xml:space="preserve">..  zł, kwota netto: …………… zł </w:t>
      </w:r>
    </w:p>
    <w:p w14:paraId="5EA64461" w14:textId="77777777" w:rsidR="00E41747" w:rsidRDefault="00BD36E4" w:rsidP="00E41747">
      <w:pPr>
        <w:pStyle w:val="Akapitzlist"/>
        <w:numPr>
          <w:ilvl w:val="0"/>
          <w:numId w:val="1"/>
        </w:numPr>
        <w:ind w:left="284" w:hanging="284"/>
        <w:jc w:val="both"/>
      </w:pPr>
      <w:r>
        <w:t>W cenie zawierają się wszystkie koszty związane z zakupem i dostawą oraz podatek VAT</w:t>
      </w:r>
      <w:r w:rsidR="00E41747">
        <w:t xml:space="preserve">. </w:t>
      </w:r>
    </w:p>
    <w:p w14:paraId="712DF593" w14:textId="43DD3307" w:rsidR="00E41747" w:rsidRPr="00E41747" w:rsidRDefault="00E41747" w:rsidP="00A2080B">
      <w:pPr>
        <w:pStyle w:val="Akapitzlist"/>
        <w:numPr>
          <w:ilvl w:val="0"/>
          <w:numId w:val="1"/>
        </w:numPr>
        <w:ind w:left="284" w:hanging="284"/>
        <w:jc w:val="both"/>
      </w:pPr>
      <w:r w:rsidRPr="00E41747">
        <w:t>Na Wykonawcy ciąży odpowiedzialność z tytułu uszkodzenia, niekompletności lub utraty, aż do chwili potwierdzenia przez Zamawiającego odbioru kompletnie zabudowan</w:t>
      </w:r>
      <w:r>
        <w:t>ego</w:t>
      </w:r>
      <w:r w:rsidRPr="00E41747">
        <w:t xml:space="preserve"> ambulans</w:t>
      </w:r>
      <w:r>
        <w:t>u</w:t>
      </w:r>
      <w:r w:rsidRPr="00E41747">
        <w:t xml:space="preserve"> wraz z wyposażeniem medycznym.</w:t>
      </w:r>
    </w:p>
    <w:p w14:paraId="3E774383" w14:textId="20CE9ABD" w:rsidR="00615EC6" w:rsidRDefault="00615EC6" w:rsidP="00615EC6">
      <w:pPr>
        <w:pStyle w:val="Akapitzlist"/>
        <w:numPr>
          <w:ilvl w:val="0"/>
          <w:numId w:val="1"/>
        </w:numPr>
        <w:ind w:left="284" w:hanging="284"/>
        <w:jc w:val="both"/>
      </w:pPr>
      <w:r>
        <w:t>W chwili przekazania ambulans</w:t>
      </w:r>
      <w:r w:rsidR="00BA5F36">
        <w:t>u</w:t>
      </w:r>
      <w:r>
        <w:t xml:space="preserve">, </w:t>
      </w:r>
      <w:r w:rsidR="00F47BC1">
        <w:t>W</w:t>
      </w:r>
      <w:r>
        <w:t xml:space="preserve">ykonawca przeprowadzi instruktarz obsługi pojazdu, dla zespołu </w:t>
      </w:r>
      <w:r w:rsidR="00BA5F36">
        <w:t>szpitalnego ratownictwa medycznego</w:t>
      </w:r>
      <w:r>
        <w:t xml:space="preserve"> </w:t>
      </w:r>
      <w:r w:rsidR="00F47BC1">
        <w:t>Z</w:t>
      </w:r>
      <w:r>
        <w:t xml:space="preserve">amawiającego </w:t>
      </w:r>
    </w:p>
    <w:p w14:paraId="0065D1D5" w14:textId="35B8672B" w:rsidR="00615EC6" w:rsidRDefault="00615EC6" w:rsidP="00615EC6">
      <w:pPr>
        <w:pStyle w:val="Akapitzlist"/>
        <w:numPr>
          <w:ilvl w:val="0"/>
          <w:numId w:val="1"/>
        </w:numPr>
        <w:ind w:left="284" w:hanging="284"/>
        <w:jc w:val="both"/>
      </w:pPr>
      <w:r>
        <w:t>Protokolarny odbiór bez zastrzeżeń kompletnie zabudowan</w:t>
      </w:r>
      <w:r w:rsidR="00BA5F36">
        <w:t>ego</w:t>
      </w:r>
      <w:r>
        <w:t xml:space="preserve"> ambulans</w:t>
      </w:r>
      <w:r w:rsidR="00BA5F36">
        <w:t>u</w:t>
      </w:r>
      <w:r>
        <w:t xml:space="preserve"> sanitarn</w:t>
      </w:r>
      <w:r w:rsidR="00BA5F36">
        <w:t>ego</w:t>
      </w:r>
      <w:r>
        <w:t xml:space="preserve"> będzie równoznaczny z odbiorem całości zrealizowanego przedmiotu umowy.</w:t>
      </w:r>
    </w:p>
    <w:p w14:paraId="5D2F98AA" w14:textId="27CF4D7E" w:rsidR="00615EC6" w:rsidRDefault="00615EC6" w:rsidP="00615EC6">
      <w:pPr>
        <w:pStyle w:val="Akapitzlist"/>
        <w:numPr>
          <w:ilvl w:val="0"/>
          <w:numId w:val="1"/>
        </w:numPr>
        <w:ind w:left="284" w:hanging="284"/>
        <w:jc w:val="both"/>
      </w:pPr>
      <w:r>
        <w:t>W przypadku stwierdzenia wad, braków ilościowych elementów wyposażenia lub usterek Zamawiający odmówi odbioru ambulans</w:t>
      </w:r>
      <w:r w:rsidR="00BA5F36">
        <w:t>u</w:t>
      </w:r>
      <w:r>
        <w:t xml:space="preserve"> i wyznaczy termin ich usunięcia, nie dłuższy jednak niż 7 (siedem) dni.</w:t>
      </w:r>
    </w:p>
    <w:p w14:paraId="0600AC1F" w14:textId="7786D2FC" w:rsidR="00615EC6" w:rsidRDefault="00615EC6" w:rsidP="00615EC6">
      <w:pPr>
        <w:pStyle w:val="Akapitzlist"/>
        <w:numPr>
          <w:ilvl w:val="0"/>
          <w:numId w:val="1"/>
        </w:numPr>
        <w:ind w:left="284" w:hanging="284"/>
        <w:jc w:val="both"/>
      </w:pPr>
      <w:r>
        <w:t>Wraz z ambulans</w:t>
      </w:r>
      <w:r w:rsidR="00BA5F36">
        <w:t>em</w:t>
      </w:r>
      <w:r>
        <w:t xml:space="preserve"> Wykonawca zobowiązuje się do przekazania Zamawiającemu wszystkich niezbędnych dokumentów</w:t>
      </w:r>
      <w:r w:rsidR="00F47BC1">
        <w:t xml:space="preserve"> koniecznych do eksploatacji i obsługi przedmiotu zamówienia, w tym w szczególności</w:t>
      </w:r>
      <w:r>
        <w:t>:</w:t>
      </w:r>
    </w:p>
    <w:p w14:paraId="62D7D483" w14:textId="3112F644" w:rsidR="00615EC6" w:rsidRDefault="00615EC6" w:rsidP="00BA5F36">
      <w:pPr>
        <w:pStyle w:val="Akapitzlist"/>
        <w:numPr>
          <w:ilvl w:val="0"/>
          <w:numId w:val="6"/>
        </w:numPr>
        <w:jc w:val="both"/>
      </w:pPr>
      <w:r>
        <w:t>instrukcj</w:t>
      </w:r>
      <w:r w:rsidR="00F47BC1">
        <w:t>i</w:t>
      </w:r>
      <w:r>
        <w:t xml:space="preserve"> obsługi elementów zabudowy przedziału medycznego,</w:t>
      </w:r>
    </w:p>
    <w:p w14:paraId="0D0088B9" w14:textId="6B27E016" w:rsidR="00615EC6" w:rsidRDefault="00615EC6" w:rsidP="00BA5F36">
      <w:pPr>
        <w:pStyle w:val="Akapitzlist"/>
        <w:numPr>
          <w:ilvl w:val="0"/>
          <w:numId w:val="6"/>
        </w:numPr>
        <w:jc w:val="both"/>
      </w:pPr>
      <w:r>
        <w:t>książk</w:t>
      </w:r>
      <w:r w:rsidR="00F47BC1">
        <w:t>i</w:t>
      </w:r>
      <w:r>
        <w:t xml:space="preserve"> gwarancyjn</w:t>
      </w:r>
      <w:r w:rsidR="00F47BC1">
        <w:t>ej</w:t>
      </w:r>
      <w:r>
        <w:t xml:space="preserve"> zabudowy przedziału medycznego,</w:t>
      </w:r>
    </w:p>
    <w:p w14:paraId="6889E098" w14:textId="0AD1F020" w:rsidR="00615EC6" w:rsidRDefault="00615EC6" w:rsidP="00BA5F36">
      <w:pPr>
        <w:pStyle w:val="Akapitzlist"/>
        <w:numPr>
          <w:ilvl w:val="0"/>
          <w:numId w:val="6"/>
        </w:numPr>
        <w:jc w:val="both"/>
      </w:pPr>
      <w:r>
        <w:t>kart gwarancyjn</w:t>
      </w:r>
      <w:r w:rsidR="00F47BC1">
        <w:t>ych</w:t>
      </w:r>
      <w:r>
        <w:t xml:space="preserve"> elementów zabudowy posiadających odrębną gwarancję,</w:t>
      </w:r>
    </w:p>
    <w:p w14:paraId="0C7A1AB0" w14:textId="32F5B8B1" w:rsidR="00615EC6" w:rsidRDefault="00615EC6" w:rsidP="00BA5F36">
      <w:pPr>
        <w:pStyle w:val="Akapitzlist"/>
        <w:numPr>
          <w:ilvl w:val="0"/>
          <w:numId w:val="6"/>
        </w:numPr>
        <w:jc w:val="both"/>
      </w:pPr>
      <w:r>
        <w:t>instrukcj</w:t>
      </w:r>
      <w:r w:rsidR="00F47BC1">
        <w:t>i</w:t>
      </w:r>
      <w:r>
        <w:t xml:space="preserve"> obsługi urządzeń i sprzętu stanowiących wyposażenie ambulansu,</w:t>
      </w:r>
    </w:p>
    <w:p w14:paraId="435E81E4" w14:textId="049C2C4C" w:rsidR="00615EC6" w:rsidRDefault="00615EC6" w:rsidP="00BA5F36">
      <w:pPr>
        <w:pStyle w:val="Akapitzlist"/>
        <w:numPr>
          <w:ilvl w:val="0"/>
          <w:numId w:val="6"/>
        </w:numPr>
        <w:jc w:val="both"/>
      </w:pPr>
      <w:r>
        <w:t>kart gwarancyjn</w:t>
      </w:r>
      <w:r w:rsidR="00F47BC1">
        <w:t>ych</w:t>
      </w:r>
      <w:r>
        <w:t xml:space="preserve"> urządzeń i sprzętu stanowiących wyposażenie ambulansu,</w:t>
      </w:r>
    </w:p>
    <w:p w14:paraId="1BA9EB43" w14:textId="48339C2D" w:rsidR="00615EC6" w:rsidRDefault="00615EC6" w:rsidP="00BA5F36">
      <w:pPr>
        <w:pStyle w:val="Akapitzlist"/>
        <w:numPr>
          <w:ilvl w:val="0"/>
          <w:numId w:val="6"/>
        </w:numPr>
        <w:jc w:val="both"/>
      </w:pPr>
      <w:r>
        <w:t>schemat</w:t>
      </w:r>
      <w:r w:rsidR="00F47BC1">
        <w:t>ów</w:t>
      </w:r>
      <w:r>
        <w:t xml:space="preserve"> elektryczn</w:t>
      </w:r>
      <w:r w:rsidR="00F47BC1">
        <w:t>ych</w:t>
      </w:r>
      <w:r>
        <w:t xml:space="preserve"> i montażow</w:t>
      </w:r>
      <w:r w:rsidR="00F47BC1">
        <w:t>ych</w:t>
      </w:r>
      <w:r>
        <w:t>:</w:t>
      </w:r>
    </w:p>
    <w:p w14:paraId="60B31E3D" w14:textId="77777777" w:rsidR="00615EC6" w:rsidRDefault="00615EC6" w:rsidP="00BA5F36">
      <w:pPr>
        <w:pStyle w:val="Akapitzlist"/>
        <w:numPr>
          <w:ilvl w:val="1"/>
          <w:numId w:val="6"/>
        </w:numPr>
        <w:jc w:val="both"/>
      </w:pPr>
      <w:r>
        <w:t>dodatkowych instalacji ambulansu,</w:t>
      </w:r>
    </w:p>
    <w:p w14:paraId="529BED24" w14:textId="1631BB10" w:rsidR="00615EC6" w:rsidRDefault="00615EC6" w:rsidP="00BA5F36">
      <w:pPr>
        <w:pStyle w:val="Akapitzlist"/>
        <w:numPr>
          <w:ilvl w:val="1"/>
          <w:numId w:val="6"/>
        </w:numPr>
        <w:jc w:val="both"/>
      </w:pPr>
      <w:r>
        <w:t>rozmieszczenia przekaźników i bezpieczników chroniących instalacje elektryczne ambulansu,</w:t>
      </w:r>
    </w:p>
    <w:p w14:paraId="42E555E5" w14:textId="7EFB356C" w:rsidR="00615EC6" w:rsidRDefault="00615EC6" w:rsidP="00BA5F36">
      <w:pPr>
        <w:pStyle w:val="Akapitzlist"/>
        <w:numPr>
          <w:ilvl w:val="0"/>
          <w:numId w:val="6"/>
        </w:numPr>
        <w:jc w:val="both"/>
      </w:pPr>
      <w:r>
        <w:t>homologacj</w:t>
      </w:r>
      <w:r w:rsidR="00F47BC1">
        <w:t>i</w:t>
      </w:r>
      <w:r>
        <w:t xml:space="preserve"> pojazdu skompletowanego,</w:t>
      </w:r>
    </w:p>
    <w:p w14:paraId="731D0788" w14:textId="063D7097" w:rsidR="00615EC6" w:rsidRDefault="00615EC6" w:rsidP="00BA5F36">
      <w:pPr>
        <w:pStyle w:val="Akapitzlist"/>
        <w:numPr>
          <w:ilvl w:val="0"/>
          <w:numId w:val="6"/>
        </w:numPr>
        <w:jc w:val="both"/>
      </w:pPr>
      <w:r>
        <w:t>deklaracj</w:t>
      </w:r>
      <w:r w:rsidR="00F47BC1">
        <w:t>i</w:t>
      </w:r>
      <w:r>
        <w:t xml:space="preserve"> zgodności na pojazd po zabudowie,</w:t>
      </w:r>
    </w:p>
    <w:p w14:paraId="3BB6E857" w14:textId="7E150A2C" w:rsidR="00615EC6" w:rsidRDefault="00615EC6" w:rsidP="00BA5F36">
      <w:pPr>
        <w:pStyle w:val="Akapitzlist"/>
        <w:numPr>
          <w:ilvl w:val="0"/>
          <w:numId w:val="6"/>
        </w:numPr>
        <w:jc w:val="both"/>
      </w:pPr>
      <w:r>
        <w:t>kart</w:t>
      </w:r>
      <w:r w:rsidR="00F47BC1">
        <w:t>y</w:t>
      </w:r>
      <w:r>
        <w:t xml:space="preserve"> pojazd</w:t>
      </w:r>
      <w:r w:rsidR="00BA5F36">
        <w:t>u</w:t>
      </w:r>
      <w:r w:rsidR="00F47BC1">
        <w:t>.</w:t>
      </w:r>
    </w:p>
    <w:p w14:paraId="22E3431D" w14:textId="47482913" w:rsidR="00E300D5" w:rsidRDefault="00E300D5" w:rsidP="00E300D5">
      <w:pPr>
        <w:jc w:val="both"/>
      </w:pPr>
    </w:p>
    <w:p w14:paraId="3BCC7411" w14:textId="2D8D806D" w:rsidR="00E300D5" w:rsidRDefault="00E300D5" w:rsidP="00E300D5">
      <w:pPr>
        <w:jc w:val="both"/>
      </w:pPr>
    </w:p>
    <w:p w14:paraId="28849DAE" w14:textId="012AD352" w:rsidR="00E300D5" w:rsidRDefault="00E300D5" w:rsidP="00E300D5">
      <w:pPr>
        <w:jc w:val="both"/>
      </w:pPr>
    </w:p>
    <w:p w14:paraId="62F99BA5" w14:textId="77777777" w:rsidR="00CE0130" w:rsidRDefault="00CE0130" w:rsidP="00E300D5">
      <w:pPr>
        <w:jc w:val="both"/>
      </w:pPr>
    </w:p>
    <w:p w14:paraId="157DE8BD" w14:textId="3C64219E" w:rsidR="00E300D5" w:rsidRPr="00E300D5" w:rsidRDefault="00E300D5" w:rsidP="00E300D5">
      <w:pPr>
        <w:jc w:val="center"/>
        <w:rPr>
          <w:b/>
          <w:bCs/>
        </w:rPr>
      </w:pPr>
      <w:bookmarkStart w:id="1" w:name="_Hlk103677561"/>
      <w:r w:rsidRPr="00E300D5">
        <w:rPr>
          <w:b/>
          <w:bCs/>
        </w:rPr>
        <w:t>§ 2</w:t>
      </w:r>
    </w:p>
    <w:p w14:paraId="72296648" w14:textId="314D847B" w:rsidR="00E300D5" w:rsidRPr="00E300D5" w:rsidRDefault="00E300D5" w:rsidP="00E300D5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[TERMIN REALIZACJI PRZEDMIOTU UMOWY]</w:t>
      </w:r>
    </w:p>
    <w:p w14:paraId="1A564DB0" w14:textId="77777777" w:rsidR="00E300D5" w:rsidRPr="00E300D5" w:rsidRDefault="00E300D5" w:rsidP="00E300D5">
      <w:pPr>
        <w:jc w:val="center"/>
      </w:pPr>
    </w:p>
    <w:p w14:paraId="18E7F3BA" w14:textId="26D44276" w:rsidR="00E300D5" w:rsidRDefault="00AD25BB" w:rsidP="00AD25BB">
      <w:pPr>
        <w:pStyle w:val="Akapitzlist"/>
        <w:numPr>
          <w:ilvl w:val="0"/>
          <w:numId w:val="7"/>
        </w:numPr>
        <w:ind w:left="284" w:hanging="284"/>
        <w:jc w:val="both"/>
      </w:pPr>
      <w:r w:rsidRPr="00AD25BB">
        <w:t xml:space="preserve">Wykonawca zobowiązuje się do zrealizowania przedmiotu niniejszej umowy </w:t>
      </w:r>
      <w:bookmarkEnd w:id="1"/>
      <w:r w:rsidR="00D6589C">
        <w:br/>
      </w:r>
      <w:r w:rsidRPr="00AD25BB">
        <w:t>w nieprzekraczalnym terminie</w:t>
      </w:r>
      <w:r>
        <w:t xml:space="preserve"> </w:t>
      </w:r>
      <w:r w:rsidRPr="00AD25BB">
        <w:t>60 dni od dnia podpisania umowy</w:t>
      </w:r>
      <w:r w:rsidR="00D6589C">
        <w:t xml:space="preserve">. </w:t>
      </w:r>
      <w:r w:rsidRPr="00AD25BB">
        <w:t xml:space="preserve"> Za dzień realizacji umowy uważa się dzień podpisania bez zastrzeżeń protokołu zdawczo-odbiorczego kompletnego przedmiotu umowy, o </w:t>
      </w:r>
      <w:r w:rsidR="00D6589C">
        <w:t>którym</w:t>
      </w:r>
      <w:r w:rsidRPr="00AD25BB">
        <w:t xml:space="preserve"> mowa w §1. Przedmiot umowy zostanie dostarczony do siedziby Zamawiającego</w:t>
      </w:r>
      <w:r w:rsidR="00D6589C">
        <w:t>.</w:t>
      </w:r>
      <w:r w:rsidRPr="00AD25BB">
        <w:t xml:space="preserve"> </w:t>
      </w:r>
      <w:r w:rsidR="00E300D5" w:rsidRPr="00E300D5">
        <w:t xml:space="preserve">Dostawa przedmiotu zamówienia odbędzie się  na koszt i ryzyko Wykonawcy.      </w:t>
      </w:r>
    </w:p>
    <w:p w14:paraId="308A8413" w14:textId="6F0BAE3A" w:rsidR="00E300D5" w:rsidRDefault="00E300D5" w:rsidP="00AD25BB">
      <w:pPr>
        <w:pStyle w:val="Akapitzlist"/>
        <w:numPr>
          <w:ilvl w:val="0"/>
          <w:numId w:val="7"/>
        </w:numPr>
        <w:ind w:left="284" w:hanging="284"/>
        <w:jc w:val="both"/>
      </w:pPr>
      <w:r w:rsidRPr="00E300D5">
        <w:t xml:space="preserve">Wszystkie dokumenty wystawione </w:t>
      </w:r>
      <w:r w:rsidR="000B7539">
        <w:t xml:space="preserve">lub przekazane </w:t>
      </w:r>
      <w:r w:rsidRPr="00E300D5">
        <w:t>przez Wykonawcę muszą być sporządzone w języku polskim (instrukcje obsługi, sposób użycia). W przypadku dostarczenia oryginalnych dokumentów producenta zagranicznego, muszą one zawierać tłumaczenia na język polski</w:t>
      </w:r>
    </w:p>
    <w:p w14:paraId="23F4F44F" w14:textId="79AEF279" w:rsidR="006A5729" w:rsidRDefault="006A5729" w:rsidP="008D1129">
      <w:pPr>
        <w:jc w:val="center"/>
        <w:rPr>
          <w:b/>
          <w:bCs/>
        </w:rPr>
      </w:pPr>
    </w:p>
    <w:p w14:paraId="4798FA1A" w14:textId="52BF91E2" w:rsidR="00CE0130" w:rsidRDefault="00CE0130" w:rsidP="008D1129">
      <w:pPr>
        <w:jc w:val="center"/>
        <w:rPr>
          <w:b/>
          <w:bCs/>
        </w:rPr>
      </w:pPr>
    </w:p>
    <w:p w14:paraId="1A4C6E29" w14:textId="77777777" w:rsidR="00CE0130" w:rsidRDefault="00CE0130" w:rsidP="008D1129">
      <w:pPr>
        <w:jc w:val="center"/>
        <w:rPr>
          <w:b/>
          <w:bCs/>
        </w:rPr>
      </w:pPr>
    </w:p>
    <w:p w14:paraId="3A5DFE93" w14:textId="77777777" w:rsidR="006A5729" w:rsidRDefault="006A5729" w:rsidP="008D1129">
      <w:pPr>
        <w:jc w:val="center"/>
        <w:rPr>
          <w:b/>
          <w:bCs/>
        </w:rPr>
      </w:pPr>
    </w:p>
    <w:p w14:paraId="01F26616" w14:textId="074D4508" w:rsidR="008D1129" w:rsidRPr="00E300D5" w:rsidRDefault="008D1129" w:rsidP="008D1129">
      <w:pPr>
        <w:jc w:val="center"/>
        <w:rPr>
          <w:b/>
          <w:bCs/>
        </w:rPr>
      </w:pPr>
      <w:bookmarkStart w:id="2" w:name="_Hlk103677548"/>
      <w:r w:rsidRPr="00E300D5">
        <w:rPr>
          <w:b/>
          <w:bCs/>
        </w:rPr>
        <w:t xml:space="preserve">§ </w:t>
      </w:r>
      <w:r>
        <w:rPr>
          <w:b/>
          <w:bCs/>
        </w:rPr>
        <w:t>3</w:t>
      </w:r>
    </w:p>
    <w:p w14:paraId="4B431017" w14:textId="086BDA69" w:rsidR="008D1129" w:rsidRDefault="008D1129" w:rsidP="008D1129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</w:t>
      </w:r>
      <w:r w:rsidR="00AD25BB">
        <w:rPr>
          <w:b/>
          <w:bCs/>
          <w:sz w:val="20"/>
          <w:szCs w:val="20"/>
        </w:rPr>
        <w:t>WARUNKI PŁATNOŚCI</w:t>
      </w:r>
      <w:r w:rsidRPr="00E300D5">
        <w:rPr>
          <w:b/>
          <w:bCs/>
          <w:sz w:val="20"/>
          <w:szCs w:val="20"/>
        </w:rPr>
        <w:t>]</w:t>
      </w:r>
    </w:p>
    <w:p w14:paraId="666164A6" w14:textId="415F30D6" w:rsidR="008D1129" w:rsidRDefault="008D1129" w:rsidP="008D1129">
      <w:pPr>
        <w:jc w:val="center"/>
        <w:rPr>
          <w:b/>
          <w:bCs/>
          <w:sz w:val="20"/>
          <w:szCs w:val="20"/>
        </w:rPr>
      </w:pPr>
    </w:p>
    <w:p w14:paraId="456D9980" w14:textId="07F6DFE0" w:rsidR="008D1129" w:rsidRPr="008D1129" w:rsidRDefault="008D1129" w:rsidP="00713250">
      <w:pPr>
        <w:pStyle w:val="Akapitzlist"/>
        <w:numPr>
          <w:ilvl w:val="0"/>
          <w:numId w:val="9"/>
        </w:numPr>
        <w:ind w:left="284" w:hanging="284"/>
        <w:jc w:val="both"/>
      </w:pPr>
      <w:r w:rsidRPr="008D1129">
        <w:t>Podan</w:t>
      </w:r>
      <w:r w:rsidR="00424269">
        <w:t>e</w:t>
      </w:r>
      <w:r w:rsidRPr="008D1129">
        <w:t xml:space="preserve"> w §1 </w:t>
      </w:r>
      <w:r w:rsidR="00424269">
        <w:t xml:space="preserve">ust. </w:t>
      </w:r>
      <w:r w:rsidR="007D7BDF">
        <w:t>3</w:t>
      </w:r>
      <w:r w:rsidRPr="00713250">
        <w:rPr>
          <w:b/>
          <w:bCs/>
        </w:rPr>
        <w:t xml:space="preserve"> </w:t>
      </w:r>
      <w:r w:rsidR="00424269">
        <w:t>wynagrodzenie</w:t>
      </w:r>
      <w:r w:rsidRPr="008D1129">
        <w:t xml:space="preserve"> zawiera wszystkie koszty realizacji zamówienia, w tym koszty wykonania przeglądó</w:t>
      </w:r>
      <w:r>
        <w:t>w</w:t>
      </w:r>
      <w:r w:rsidRPr="008D1129">
        <w:t xml:space="preserve"> gwarancyjnych zabudowy medycznej pojazdu, noszy karetkowych,</w:t>
      </w:r>
      <w:r w:rsidR="00461B52">
        <w:t xml:space="preserve"> </w:t>
      </w:r>
      <w:r w:rsidRPr="008D1129">
        <w:t xml:space="preserve">będących jej wyposażeniem oraz podatki i cła ustalone zgodnie </w:t>
      </w:r>
      <w:r w:rsidR="00BD6A01">
        <w:br/>
      </w:r>
      <w:r w:rsidRPr="008D1129">
        <w:t>z obowiązującymi przepisami i jest zgodn</w:t>
      </w:r>
      <w:r w:rsidR="00424269">
        <w:t>e</w:t>
      </w:r>
      <w:r w:rsidRPr="008D1129">
        <w:t xml:space="preserve"> z ofertą </w:t>
      </w:r>
      <w:r w:rsidR="00424269">
        <w:t>W</w:t>
      </w:r>
      <w:r w:rsidRPr="008D1129">
        <w:t>ykonawcy.</w:t>
      </w:r>
    </w:p>
    <w:p w14:paraId="7BE1573B" w14:textId="092DD4FF" w:rsidR="008D1129" w:rsidRDefault="008D1129" w:rsidP="00713250">
      <w:pPr>
        <w:pStyle w:val="Akapitzlist"/>
        <w:numPr>
          <w:ilvl w:val="0"/>
          <w:numId w:val="9"/>
        </w:numPr>
        <w:ind w:left="284" w:hanging="284"/>
        <w:jc w:val="both"/>
      </w:pPr>
      <w:r w:rsidRPr="008D1129">
        <w:t xml:space="preserve">Zamawiający dokona płatności wynagrodzenia, po wykonaniu przedmiotu umowy, </w:t>
      </w:r>
      <w:r>
        <w:br/>
      </w:r>
      <w:r w:rsidRPr="008D1129">
        <w:t xml:space="preserve">w wysokości łącznej, określonej w §1 </w:t>
      </w:r>
      <w:r w:rsidR="007D7BDF">
        <w:t>ust. 3</w:t>
      </w:r>
      <w:r w:rsidRPr="008D1129">
        <w:t xml:space="preserve"> w terminie 30 dni od daty otrzymania prawidłowo wystawionej faktury VAT – po odbiorze przedmiotu umowy bez zastrzeżeń</w:t>
      </w:r>
      <w:r w:rsidR="00AD25BB">
        <w:t>.</w:t>
      </w:r>
    </w:p>
    <w:p w14:paraId="6B66B3BB" w14:textId="469D9FD1" w:rsidR="00AD25BB" w:rsidRDefault="00AD25BB" w:rsidP="00713250">
      <w:pPr>
        <w:pStyle w:val="Akapitzlist"/>
        <w:numPr>
          <w:ilvl w:val="0"/>
          <w:numId w:val="9"/>
        </w:numPr>
        <w:ind w:left="284" w:hanging="284"/>
        <w:jc w:val="both"/>
      </w:pPr>
      <w:r>
        <w:t>Zamawiający oświadcza, że jest płatnikiem podatku VAT i upoważnia Wykonawcę do wystawiania faktur VAT bez jego podpisu.</w:t>
      </w:r>
    </w:p>
    <w:p w14:paraId="3A38297B" w14:textId="30F48F56" w:rsidR="00875B06" w:rsidRDefault="00875B06" w:rsidP="00713250">
      <w:pPr>
        <w:pStyle w:val="Akapitzlist"/>
        <w:numPr>
          <w:ilvl w:val="0"/>
          <w:numId w:val="9"/>
        </w:numPr>
        <w:ind w:left="284" w:hanging="284"/>
        <w:jc w:val="both"/>
      </w:pPr>
      <w:r>
        <w:t>Za dzień zapłaty uznaje się dzień obciążenia rachunku bankowego Zamawiającego.</w:t>
      </w:r>
    </w:p>
    <w:p w14:paraId="03256F64" w14:textId="77777777" w:rsidR="009B6B5D" w:rsidRDefault="00AD25BB" w:rsidP="009B6B5D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Rachunek bankowy Wykonawcy musi być zgodny z numerem rachunku ujawnionym </w:t>
      </w:r>
      <w:r w:rsidR="006C24CF">
        <w:br/>
      </w:r>
      <w:r>
        <w:t>w wykazie prowadzonym przez szefa krajowej Administracji Skarbowej.</w:t>
      </w:r>
    </w:p>
    <w:p w14:paraId="2256C174" w14:textId="4E2EF5FE" w:rsidR="00A3486A" w:rsidRDefault="00A3486A" w:rsidP="009B6B5D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Zamawiający oświadcza, że realizuje płatność za faktury wystawione przez Wykonawcę </w:t>
      </w:r>
      <w:r w:rsidR="009B6B5D">
        <w:br/>
      </w:r>
      <w:r>
        <w:t>z zastosowaniem mechanizmu podzielonej płatności.</w:t>
      </w:r>
    </w:p>
    <w:p w14:paraId="2F928074" w14:textId="77777777" w:rsidR="00A3486A" w:rsidRDefault="00A3486A" w:rsidP="00A3486A">
      <w:pPr>
        <w:pStyle w:val="Akapitzlist"/>
        <w:ind w:left="284"/>
        <w:jc w:val="both"/>
      </w:pPr>
    </w:p>
    <w:p w14:paraId="6276CD21" w14:textId="77777777" w:rsidR="00AD25BB" w:rsidRPr="008D1129" w:rsidRDefault="00AD25BB" w:rsidP="008D1129">
      <w:pPr>
        <w:jc w:val="both"/>
      </w:pPr>
    </w:p>
    <w:bookmarkEnd w:id="2"/>
    <w:p w14:paraId="47D643C3" w14:textId="76C95D06" w:rsidR="008D1129" w:rsidRDefault="008D1129" w:rsidP="008D1129">
      <w:pPr>
        <w:jc w:val="both"/>
      </w:pPr>
    </w:p>
    <w:p w14:paraId="4E20AA98" w14:textId="19918872" w:rsidR="00713250" w:rsidRPr="00E300D5" w:rsidRDefault="00713250" w:rsidP="00713250">
      <w:pPr>
        <w:jc w:val="center"/>
        <w:rPr>
          <w:b/>
          <w:bCs/>
        </w:rPr>
      </w:pPr>
      <w:bookmarkStart w:id="3" w:name="_Hlk103673726"/>
      <w:r w:rsidRPr="00E300D5">
        <w:rPr>
          <w:b/>
          <w:bCs/>
        </w:rPr>
        <w:t xml:space="preserve">§ </w:t>
      </w:r>
      <w:r>
        <w:rPr>
          <w:b/>
          <w:bCs/>
        </w:rPr>
        <w:t>4</w:t>
      </w:r>
    </w:p>
    <w:p w14:paraId="563D557F" w14:textId="4574C3E7" w:rsidR="00713250" w:rsidRDefault="00713250" w:rsidP="00713250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</w:t>
      </w:r>
      <w:r>
        <w:rPr>
          <w:b/>
          <w:bCs/>
          <w:sz w:val="20"/>
          <w:szCs w:val="20"/>
        </w:rPr>
        <w:t>KARY UMOWNE</w:t>
      </w:r>
      <w:r w:rsidRPr="00E300D5">
        <w:rPr>
          <w:b/>
          <w:bCs/>
          <w:sz w:val="20"/>
          <w:szCs w:val="20"/>
        </w:rPr>
        <w:t>]</w:t>
      </w:r>
    </w:p>
    <w:p w14:paraId="2B8C4804" w14:textId="77777777" w:rsidR="00713250" w:rsidRDefault="00713250" w:rsidP="00713250">
      <w:pPr>
        <w:jc w:val="center"/>
        <w:rPr>
          <w:b/>
          <w:bCs/>
          <w:sz w:val="20"/>
          <w:szCs w:val="20"/>
        </w:rPr>
      </w:pPr>
    </w:p>
    <w:p w14:paraId="2E8C8841" w14:textId="3E50FFCC" w:rsidR="00713250" w:rsidRDefault="00713250" w:rsidP="0079119B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Wykonawca zapłaci Zamawiającemu kary umowne w przypadku zwłoki w dostawie, </w:t>
      </w:r>
      <w:r w:rsidR="006C24CF">
        <w:br/>
      </w:r>
      <w:r>
        <w:t xml:space="preserve">w wysokości 0,5% wartości przedmiotu umowy brutto określonej w §1 </w:t>
      </w:r>
      <w:r w:rsidR="00735BC5">
        <w:t xml:space="preserve">ust. </w:t>
      </w:r>
      <w:r w:rsidR="007D7BDF">
        <w:t>3</w:t>
      </w:r>
      <w:r>
        <w:t xml:space="preserve"> - za każdy dzień zwłoki.</w:t>
      </w:r>
    </w:p>
    <w:p w14:paraId="6053F9D5" w14:textId="447201B0" w:rsidR="00713250" w:rsidRDefault="00713250" w:rsidP="0079119B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W przypadku, gdy Wykonawca zwleka z wykonaniem naprawy gwarancyjnej ambulansu będącego przedmiotem umowy ponad termin określony </w:t>
      </w:r>
      <w:r w:rsidRPr="00062D19">
        <w:t xml:space="preserve">§5 ust. 6, </w:t>
      </w:r>
      <w:r>
        <w:t xml:space="preserve">Wykonawca zapłaci Zamawiającemu karę umowną w wysokości 0,2 % wartości brutto umowy, określonej w §1 </w:t>
      </w:r>
      <w:r w:rsidR="00735BC5">
        <w:t xml:space="preserve">ust. </w:t>
      </w:r>
      <w:r w:rsidR="007D7BDF">
        <w:t>3</w:t>
      </w:r>
      <w:r>
        <w:t xml:space="preserve"> - za każdy dzień zwłoki.</w:t>
      </w:r>
    </w:p>
    <w:p w14:paraId="10A44084" w14:textId="64B788D7" w:rsidR="00713250" w:rsidRDefault="00713250" w:rsidP="0079119B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W przypadku odstąpienia przez Wykonawcę lub Zamawiającego od wykonania umowy </w:t>
      </w:r>
      <w:r w:rsidR="006C24CF">
        <w:br/>
      </w:r>
      <w:r>
        <w:t xml:space="preserve">z przyczyn leżących po stronie Wykonawcy, Wykonawca zapłaci Zamawiającemu karę umowną w wysokości 20 % wartości brutto umowy, określonej w §1 </w:t>
      </w:r>
      <w:r w:rsidR="007D7BDF">
        <w:t>ust. 3</w:t>
      </w:r>
      <w:r>
        <w:t>.</w:t>
      </w:r>
    </w:p>
    <w:p w14:paraId="084BBD28" w14:textId="2540876C" w:rsidR="00713250" w:rsidRDefault="00713250" w:rsidP="0079119B">
      <w:pPr>
        <w:pStyle w:val="Akapitzlist"/>
        <w:numPr>
          <w:ilvl w:val="0"/>
          <w:numId w:val="10"/>
        </w:numPr>
        <w:ind w:left="284" w:hanging="284"/>
        <w:jc w:val="both"/>
      </w:pPr>
      <w:r>
        <w:t>W przypadku, gdy powstała szkoda przewyższa ustanowioną karę umowną, Zamawiający ma prawo żądać odszkodowania uzupełniającego na zasadach ogólnych.</w:t>
      </w:r>
    </w:p>
    <w:p w14:paraId="0E11744A" w14:textId="77777777" w:rsidR="007D7BDF" w:rsidRDefault="007D7BDF" w:rsidP="00CE0130">
      <w:pPr>
        <w:numPr>
          <w:ilvl w:val="0"/>
          <w:numId w:val="10"/>
        </w:numPr>
        <w:ind w:left="284" w:hanging="284"/>
        <w:jc w:val="both"/>
      </w:pPr>
      <w:r>
        <w:t>Wierzytelności z tytułu kar umownych oraz szkód, wynikających z nienależytego wykonania umowy przez Wykonawcę Zamawiający jest uprawniony do skompensowania z należnym Wykonawcy wynagrodzeniem, nawet jeśli którakolwiek z wierzytelności nie jest jeszcze wymagana. Do kompensaty dochodzi poprzez złożenie przez Zamawiającego Wykonawcy oświadczenia o dokonaniu kompensaty wraz z wyjaśnieniem podstaw powstania wierzytelności po stronie Zamawiającego. Złożenie takiego oświadczenia ma skutek dokonania zapłaty.</w:t>
      </w:r>
    </w:p>
    <w:p w14:paraId="2602A27F" w14:textId="4B66DD66" w:rsidR="00713250" w:rsidRDefault="00713250" w:rsidP="0079119B">
      <w:pPr>
        <w:pStyle w:val="Akapitzlist"/>
        <w:numPr>
          <w:ilvl w:val="0"/>
          <w:numId w:val="10"/>
        </w:numPr>
        <w:ind w:left="284" w:hanging="284"/>
        <w:jc w:val="both"/>
      </w:pPr>
      <w:r>
        <w:t>Strony zastrzegają, że łączna wysokość nałożonych kar umownych nie może przekroczyć 20 % wartości, brutto umowy, określonej w §</w:t>
      </w:r>
      <w:r w:rsidR="0079119B">
        <w:t>1</w:t>
      </w:r>
      <w:r w:rsidR="007D7BDF">
        <w:t xml:space="preserve"> ust. 3</w:t>
      </w:r>
      <w:r>
        <w:t>.</w:t>
      </w:r>
    </w:p>
    <w:p w14:paraId="44E0FE8D" w14:textId="77777777" w:rsidR="007D7BDF" w:rsidRDefault="007D7BDF" w:rsidP="00CE0130">
      <w:pPr>
        <w:numPr>
          <w:ilvl w:val="0"/>
          <w:numId w:val="10"/>
        </w:numPr>
        <w:ind w:left="284" w:hanging="284"/>
        <w:jc w:val="both"/>
      </w:pPr>
      <w:r>
        <w:t>Zamawiający nie wyraża zgody na dokonywanie cesji wierzytelności przysługujących Wykonawcy wobec Zamawiającego z tytułu niniejszej umowy na osobę trzecią.</w:t>
      </w:r>
    </w:p>
    <w:p w14:paraId="28A45F19" w14:textId="77777777" w:rsidR="007D7BDF" w:rsidRDefault="007D7BDF" w:rsidP="007D7BDF">
      <w:pPr>
        <w:pStyle w:val="Akapitzlist"/>
        <w:ind w:left="284"/>
        <w:jc w:val="both"/>
      </w:pPr>
    </w:p>
    <w:bookmarkEnd w:id="3"/>
    <w:p w14:paraId="734D57E9" w14:textId="1CD50540" w:rsidR="006F19A4" w:rsidRDefault="006F19A4" w:rsidP="006F19A4">
      <w:pPr>
        <w:jc w:val="both"/>
      </w:pPr>
    </w:p>
    <w:p w14:paraId="3337344E" w14:textId="67DE55D2" w:rsidR="00CE0130" w:rsidRDefault="00CE0130" w:rsidP="006F19A4">
      <w:pPr>
        <w:jc w:val="both"/>
      </w:pPr>
    </w:p>
    <w:p w14:paraId="578F500D" w14:textId="77777777" w:rsidR="00CE0130" w:rsidRDefault="00CE0130" w:rsidP="006F19A4">
      <w:pPr>
        <w:jc w:val="both"/>
      </w:pPr>
    </w:p>
    <w:p w14:paraId="45B9125D" w14:textId="77777777" w:rsidR="006F19A4" w:rsidRDefault="006F19A4" w:rsidP="006F19A4">
      <w:pPr>
        <w:jc w:val="center"/>
        <w:rPr>
          <w:b/>
          <w:bCs/>
        </w:rPr>
      </w:pPr>
    </w:p>
    <w:p w14:paraId="1DA7386C" w14:textId="6DF75D09" w:rsidR="006F19A4" w:rsidRPr="00E300D5" w:rsidRDefault="006F19A4" w:rsidP="006F19A4">
      <w:pPr>
        <w:jc w:val="center"/>
        <w:rPr>
          <w:b/>
          <w:bCs/>
        </w:rPr>
      </w:pPr>
      <w:bookmarkStart w:id="4" w:name="_Hlk103677620"/>
      <w:r w:rsidRPr="00E300D5">
        <w:rPr>
          <w:b/>
          <w:bCs/>
        </w:rPr>
        <w:t xml:space="preserve">§ </w:t>
      </w:r>
      <w:r>
        <w:rPr>
          <w:b/>
          <w:bCs/>
        </w:rPr>
        <w:t>5</w:t>
      </w:r>
    </w:p>
    <w:p w14:paraId="3AC80463" w14:textId="552E5364" w:rsidR="006F19A4" w:rsidRDefault="006F19A4" w:rsidP="006F19A4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</w:t>
      </w:r>
      <w:r>
        <w:rPr>
          <w:b/>
          <w:bCs/>
          <w:sz w:val="20"/>
          <w:szCs w:val="20"/>
        </w:rPr>
        <w:t>GWARANCJA</w:t>
      </w:r>
      <w:r w:rsidRPr="00E300D5">
        <w:rPr>
          <w:b/>
          <w:bCs/>
          <w:sz w:val="20"/>
          <w:szCs w:val="20"/>
        </w:rPr>
        <w:t>]</w:t>
      </w:r>
    </w:p>
    <w:bookmarkEnd w:id="4"/>
    <w:p w14:paraId="5BE34226" w14:textId="386D8A24" w:rsidR="006F19A4" w:rsidRDefault="006F19A4" w:rsidP="006F19A4">
      <w:pPr>
        <w:jc w:val="center"/>
        <w:rPr>
          <w:b/>
          <w:bCs/>
          <w:sz w:val="20"/>
          <w:szCs w:val="20"/>
        </w:rPr>
      </w:pPr>
    </w:p>
    <w:p w14:paraId="3CB6A34C" w14:textId="7A9FE09F" w:rsidR="00497D11" w:rsidRDefault="00497D11" w:rsidP="00502917">
      <w:pPr>
        <w:pStyle w:val="Akapitzlist"/>
        <w:numPr>
          <w:ilvl w:val="0"/>
          <w:numId w:val="11"/>
        </w:numPr>
        <w:ind w:left="284" w:hanging="284"/>
        <w:jc w:val="both"/>
      </w:pPr>
      <w:r w:rsidRPr="00497D11">
        <w:t>Wykonawca gwarantuje Zamawiającemu, że przedmiot umowy jest wolny od wad fizycznych</w:t>
      </w:r>
      <w:r w:rsidR="009B6B5D">
        <w:t>.</w:t>
      </w:r>
      <w:r w:rsidR="007D7BDF">
        <w:t xml:space="preserve"> </w:t>
      </w:r>
      <w:r w:rsidR="007D7BDF" w:rsidRPr="00497D11">
        <w:t>Odpowiedzialność z tytułu gwarancji jakości obejmuje zarówno wady powstałe z przyczyn tkwiących w urządzeniach, w chwili dokonania ich odbioru przez Zamawiającego, jak i wszystkie inne wady fizyczne urządzeń, powstałe z przyczyn, za które Wykonawca lub gwarant ponosi odpowiedzialność, pod warunkiem, że wady te ujawnią się w ciągu terminu obowiązywania gwarancji</w:t>
      </w:r>
      <w:r w:rsidR="007D7BDF">
        <w:t>.</w:t>
      </w:r>
    </w:p>
    <w:p w14:paraId="02E08150" w14:textId="77777777" w:rsidR="007D7BDF" w:rsidRDefault="007D7BDF" w:rsidP="007D7BDF">
      <w:pPr>
        <w:pStyle w:val="Akapitzlist"/>
        <w:numPr>
          <w:ilvl w:val="0"/>
          <w:numId w:val="11"/>
        </w:numPr>
        <w:jc w:val="both"/>
      </w:pPr>
      <w:r w:rsidRPr="00226153">
        <w:t xml:space="preserve">Przez wadę fizyczną rozumie się w szczególności jakąkolwiek niezgodność ambulansu z opisem przedmiotu umowy zawartym w Załączniku nr </w:t>
      </w:r>
      <w:r>
        <w:t>2</w:t>
      </w:r>
      <w:r w:rsidRPr="00226153">
        <w:t xml:space="preserve"> do</w:t>
      </w:r>
      <w:r>
        <w:t xml:space="preserve"> SWZ</w:t>
      </w:r>
      <w:r w:rsidRPr="00226153">
        <w:t xml:space="preserve">. </w:t>
      </w:r>
    </w:p>
    <w:p w14:paraId="58372059" w14:textId="5EA1AE76" w:rsidR="007D7BDF" w:rsidRPr="00226153" w:rsidRDefault="007D7BDF" w:rsidP="007D7BDF">
      <w:pPr>
        <w:pStyle w:val="Akapitzlist"/>
        <w:numPr>
          <w:ilvl w:val="0"/>
          <w:numId w:val="11"/>
        </w:numPr>
        <w:jc w:val="both"/>
      </w:pPr>
      <w:r w:rsidRPr="00226153">
        <w:t xml:space="preserve">Wykonawca oświadcza, że ambulans </w:t>
      </w:r>
      <w:r>
        <w:t>jest</w:t>
      </w:r>
      <w:r w:rsidRPr="00226153">
        <w:t xml:space="preserve"> woln</w:t>
      </w:r>
      <w:r>
        <w:t>y</w:t>
      </w:r>
      <w:r w:rsidRPr="00226153">
        <w:t xml:space="preserve"> od wszelkich wad prawnych, w tym również ewentualnych roszczeń osób trzecich wynikających z naruszenia praw własności intelektualnej lub przemysłowej, w tym praw autorskich, patentów, praw ochronnych na znaki towarowe oraz praw z rejestracji na wzory użytkowe i przemysłowe, pozostających</w:t>
      </w:r>
      <w:r>
        <w:t xml:space="preserve"> </w:t>
      </w:r>
      <w:r w:rsidRPr="00226153">
        <w:t>w związku z wprowadzeniem towaru do obrotu na terytorium Rzeczypospolitej Polskiej oraz nie stanowi przedmiotu żadnego zabezpieczenia, ani toczącego się postępowania.</w:t>
      </w:r>
    </w:p>
    <w:p w14:paraId="45A3640A" w14:textId="01FFB535" w:rsidR="00497D11" w:rsidRPr="00497D11" w:rsidRDefault="00497D11" w:rsidP="00502917">
      <w:pPr>
        <w:pStyle w:val="Akapitzlist"/>
        <w:numPr>
          <w:ilvl w:val="0"/>
          <w:numId w:val="11"/>
        </w:numPr>
        <w:ind w:left="284" w:hanging="284"/>
        <w:jc w:val="both"/>
      </w:pPr>
      <w:r w:rsidRPr="00497D11">
        <w:t>Wykonawca udziela gwarancji:</w:t>
      </w:r>
    </w:p>
    <w:p w14:paraId="2841ADC6" w14:textId="28E571C2" w:rsidR="00497D11" w:rsidRPr="00497D11" w:rsidRDefault="00497D11" w:rsidP="00502917">
      <w:pPr>
        <w:pStyle w:val="Akapitzlist"/>
        <w:numPr>
          <w:ilvl w:val="0"/>
          <w:numId w:val="12"/>
        </w:numPr>
        <w:jc w:val="both"/>
      </w:pPr>
      <w:r w:rsidRPr="00497D11">
        <w:t>na pojazd bazowy</w:t>
      </w:r>
      <w:r w:rsidR="007D7BDF">
        <w:t>:</w:t>
      </w:r>
      <w:r w:rsidR="00C5312F">
        <w:t xml:space="preserve"> </w:t>
      </w:r>
      <w:r w:rsidR="00AB5F48" w:rsidRPr="00497D11">
        <w:t>24 miesiące</w:t>
      </w:r>
      <w:r w:rsidR="00AB5F48">
        <w:t xml:space="preserve">, </w:t>
      </w:r>
      <w:r w:rsidRPr="00497D11">
        <w:t>bez ograniczenia przebiegu,</w:t>
      </w:r>
    </w:p>
    <w:p w14:paraId="7AB44C1C" w14:textId="56B87178" w:rsidR="00497D11" w:rsidRPr="00497D11" w:rsidRDefault="00497D11" w:rsidP="00502917">
      <w:pPr>
        <w:pStyle w:val="Akapitzlist"/>
        <w:numPr>
          <w:ilvl w:val="0"/>
          <w:numId w:val="12"/>
        </w:numPr>
        <w:jc w:val="both"/>
      </w:pPr>
      <w:r w:rsidRPr="00497D11">
        <w:t>na perforację nadwozia pojazdu</w:t>
      </w:r>
      <w:r w:rsidR="007D7BDF">
        <w:t>:</w:t>
      </w:r>
      <w:r w:rsidRPr="00497D11">
        <w:t xml:space="preserve"> 120 miesięcy.</w:t>
      </w:r>
    </w:p>
    <w:p w14:paraId="71D8BD70" w14:textId="7CE5E580" w:rsidR="00497D11" w:rsidRPr="00497D11" w:rsidRDefault="00497D11" w:rsidP="00502917">
      <w:pPr>
        <w:pStyle w:val="Akapitzlist"/>
        <w:numPr>
          <w:ilvl w:val="0"/>
          <w:numId w:val="12"/>
        </w:numPr>
        <w:jc w:val="both"/>
      </w:pPr>
      <w:r>
        <w:t>n</w:t>
      </w:r>
      <w:r w:rsidRPr="00497D11">
        <w:t>a powłokę lakierniczą pojazdu</w:t>
      </w:r>
      <w:r w:rsidR="007D7BDF">
        <w:t>:</w:t>
      </w:r>
      <w:r w:rsidRPr="00497D11">
        <w:t xml:space="preserve"> 24 miesiące.</w:t>
      </w:r>
    </w:p>
    <w:p w14:paraId="22E867DA" w14:textId="77C02E6F" w:rsidR="00497D11" w:rsidRPr="00497D11" w:rsidRDefault="00497D11" w:rsidP="00502917">
      <w:pPr>
        <w:pStyle w:val="Akapitzlist"/>
        <w:numPr>
          <w:ilvl w:val="0"/>
          <w:numId w:val="12"/>
        </w:numPr>
        <w:jc w:val="both"/>
      </w:pPr>
      <w:r w:rsidRPr="00497D11">
        <w:t xml:space="preserve">na wyposażenie medyczne- </w:t>
      </w:r>
      <w:r w:rsidRPr="00CE0130">
        <w:t>sprzęt medyczny tj. nosze karetkowe</w:t>
      </w:r>
      <w:r w:rsidR="00461B52" w:rsidRPr="00CE0130">
        <w:t>:</w:t>
      </w:r>
      <w:r w:rsidRPr="00CE0130">
        <w:t xml:space="preserve"> </w:t>
      </w:r>
      <w:r w:rsidRPr="00497D11">
        <w:t>24 miesiące</w:t>
      </w:r>
      <w:r w:rsidR="007D7BDF">
        <w:t>.</w:t>
      </w:r>
      <w:r w:rsidRPr="00497D11">
        <w:t xml:space="preserve"> </w:t>
      </w:r>
    </w:p>
    <w:p w14:paraId="5D5954DA" w14:textId="30604FA6" w:rsidR="006F19A4" w:rsidRDefault="00497D11" w:rsidP="00CE0130">
      <w:pPr>
        <w:pStyle w:val="Akapitzlist"/>
        <w:numPr>
          <w:ilvl w:val="0"/>
          <w:numId w:val="11"/>
        </w:numPr>
        <w:ind w:left="284" w:hanging="284"/>
        <w:jc w:val="both"/>
      </w:pPr>
      <w:r w:rsidRPr="00497D11">
        <w:t>Okresy te biegną od daty podpisania protokołu odbioru ambulans</w:t>
      </w:r>
      <w:r w:rsidR="00502917">
        <w:t>u</w:t>
      </w:r>
      <w:r w:rsidRPr="00497D11">
        <w:t>.</w:t>
      </w:r>
    </w:p>
    <w:p w14:paraId="298764D6" w14:textId="01B91B14" w:rsidR="00497D11" w:rsidRPr="004468CA" w:rsidRDefault="00497D11" w:rsidP="00502917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Jeśli Wykonawca lub gwarant albo osoba przez nich upoważniona, po wezwaniu ich do wymiany urządzenia lub usunięcia wad, nie dopełni obowiązku wymiany urządzenia na wolne od wad lub usunięcia wad w drodze naprawy w terminie określonym w umowie, Zamawiający jest uprawniony do usunięcia wad w drodze naprawy na ryzyko i koszt </w:t>
      </w:r>
      <w:r w:rsidRPr="004468CA">
        <w:t>Wykonawcy zachowując przy tym inne uprawnienia przysługujące mu na podstawie umowy, a zwłaszcza roszczenia z tytułu rękojmi za wady fizyczne oraz kar umownych.</w:t>
      </w:r>
    </w:p>
    <w:p w14:paraId="355071EF" w14:textId="6FCDD2F4" w:rsidR="004468CA" w:rsidRPr="004468CA" w:rsidRDefault="004468CA" w:rsidP="00502917">
      <w:pPr>
        <w:pStyle w:val="Akapitzlist"/>
        <w:numPr>
          <w:ilvl w:val="0"/>
          <w:numId w:val="11"/>
        </w:numPr>
        <w:ind w:left="284" w:hanging="284"/>
        <w:jc w:val="both"/>
      </w:pPr>
      <w:r w:rsidRPr="004468CA">
        <w:t xml:space="preserve">W przypadku wystąpienia usterki pojazdu, wyłączającej jego użytkowanie Wykonawca zobowiązany jest do zorganizowania jego transportu do </w:t>
      </w:r>
      <w:r w:rsidR="00C5306F">
        <w:t>AOS</w:t>
      </w:r>
      <w:r w:rsidRPr="004468CA">
        <w:t xml:space="preserve"> i pokrycia związanych z tym kosztów</w:t>
      </w:r>
      <w:r w:rsidR="00C5306F">
        <w:t>.</w:t>
      </w:r>
    </w:p>
    <w:p w14:paraId="4A342176" w14:textId="2E84CD19" w:rsidR="00497D11" w:rsidRPr="004468CA" w:rsidRDefault="00502917" w:rsidP="004468CA">
      <w:pPr>
        <w:pStyle w:val="Akapitzlist"/>
        <w:numPr>
          <w:ilvl w:val="0"/>
          <w:numId w:val="11"/>
        </w:numPr>
        <w:ind w:left="284" w:hanging="284"/>
        <w:jc w:val="both"/>
      </w:pPr>
      <w:r w:rsidRPr="004468CA">
        <w:t>T</w:t>
      </w:r>
      <w:r w:rsidR="00497D11" w:rsidRPr="004468CA">
        <w:t xml:space="preserve">ermin dokonania naprawy zgłoszonych usterek i awarii pojazdu nie może przekroczyć 14 (czternastu) dni od daty jej zgłoszenia Wykonawcy lub innemu gwarantowi. Początkiem rozpoczęcia procedury reklamacyjnej jest zgłoszenie mailowe lub telefoniczne </w:t>
      </w:r>
      <w:r w:rsidR="008D1E15" w:rsidRPr="004468CA">
        <w:br/>
      </w:r>
      <w:r w:rsidR="00497D11" w:rsidRPr="004468CA">
        <w:t>i pozostawienie przedmiotu reklamacji do dyspozycji Wykonawcy lub innemu gwarantowi.</w:t>
      </w:r>
    </w:p>
    <w:p w14:paraId="4CF47CCA" w14:textId="78D21F53" w:rsidR="00497D11" w:rsidRPr="004468CA" w:rsidRDefault="00497D11" w:rsidP="00502917">
      <w:pPr>
        <w:pStyle w:val="Akapitzlist"/>
        <w:numPr>
          <w:ilvl w:val="0"/>
          <w:numId w:val="11"/>
        </w:numPr>
        <w:ind w:left="284" w:hanging="284"/>
        <w:jc w:val="both"/>
      </w:pPr>
      <w:r w:rsidRPr="004468CA">
        <w:t xml:space="preserve">Wykonawca lub działająca w jego imieniu Autoryzowana Stacja Obsługi (ASO) </w:t>
      </w:r>
      <w:r w:rsidR="008D1E15" w:rsidRPr="004468CA">
        <w:br/>
      </w:r>
      <w:r w:rsidRPr="004468CA">
        <w:t>w okresie obowiązywania gwarancji dokona przeglądów okresowych w nieprzekraczalnym terminie 3 (trzech) dni od chwili pozostawienia do dyspozycji Wykonawcy lub ASO</w:t>
      </w:r>
      <w:r w:rsidR="00967D46">
        <w:t>.</w:t>
      </w:r>
    </w:p>
    <w:p w14:paraId="5A6431D0" w14:textId="15837669" w:rsidR="00497D11" w:rsidRDefault="00497D11" w:rsidP="00967D4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jc w:val="both"/>
      </w:pPr>
      <w:r w:rsidRPr="004468CA">
        <w:t xml:space="preserve">W sytuacji gdyby czas naprawy, o którym mowa w ust. </w:t>
      </w:r>
      <w:r w:rsidR="00E92235">
        <w:t>8</w:t>
      </w:r>
      <w:r w:rsidRPr="004468CA">
        <w:t xml:space="preserve"> uległ wydłużeniu Wykonawca </w:t>
      </w:r>
      <w:r w:rsidR="002679A6">
        <w:t xml:space="preserve">   </w:t>
      </w:r>
      <w:r w:rsidRPr="004468CA">
        <w:t>zobowiązuje się na okres przedłużającej się naprawy przekazać Zamawiającemu inny ambulans o podobnych (tzn. nie gorszych) parametrach i wyposażeniu.</w:t>
      </w:r>
      <w:r>
        <w:t xml:space="preserve"> Miejscem przekazania ambulansu zastępczego może być ASO, w której dokonywana będzie naprawa, jeśli przekazanie odbywa się w czasie przekazania ambulansu przez Zamawiającego do naprawy, natomiast w okresie późniejszym w siedzibie Zamawiającego lub innym wskazanym przez niego miejscu.</w:t>
      </w:r>
    </w:p>
    <w:p w14:paraId="50D7EFFF" w14:textId="6B5A0C97" w:rsidR="00497D11" w:rsidRDefault="00497D11" w:rsidP="00CE0130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W </w:t>
      </w:r>
      <w:r w:rsidR="007D7BDF">
        <w:t>razie</w:t>
      </w:r>
      <w:r>
        <w:t xml:space="preserve"> gdyby Wykonawca nie pozostawił do dyspozycji Zamawiającego ambulansu w przypadku, o którym mowa w </w:t>
      </w:r>
      <w:r w:rsidRPr="00545508">
        <w:t xml:space="preserve">ust. </w:t>
      </w:r>
      <w:r w:rsidR="00F04886">
        <w:t>10</w:t>
      </w:r>
      <w:r w:rsidRPr="00545508">
        <w:t xml:space="preserve"> </w:t>
      </w:r>
      <w:r>
        <w:t>Zamawiający na koszt Wykonawcy wynajmie ambulans o cechach i parametrach nie gorszych niż przedmiot umowy.</w:t>
      </w:r>
    </w:p>
    <w:p w14:paraId="071EF803" w14:textId="0BFAA349" w:rsidR="00497D11" w:rsidRDefault="00497D11" w:rsidP="008D1E15">
      <w:pPr>
        <w:pStyle w:val="Akapitzlist"/>
        <w:numPr>
          <w:ilvl w:val="0"/>
          <w:numId w:val="11"/>
        </w:numPr>
        <w:jc w:val="both"/>
      </w:pPr>
      <w:r>
        <w:t>Wykonawca zobowiązuje się wskazać minimum trzy ASO zlokalizowane jak najbliżej siedziby Zamawiającego</w:t>
      </w:r>
      <w:r w:rsidR="006B251A">
        <w:t xml:space="preserve"> w terminie 3 dni od dnia zawarcia niniejszej umowy</w:t>
      </w:r>
      <w:r>
        <w:t>.</w:t>
      </w:r>
    </w:p>
    <w:p w14:paraId="4A1D2D8E" w14:textId="6054FB0F" w:rsidR="00497D11" w:rsidRDefault="00497D11" w:rsidP="008D1E15">
      <w:pPr>
        <w:pStyle w:val="Akapitzlist"/>
        <w:numPr>
          <w:ilvl w:val="0"/>
          <w:numId w:val="11"/>
        </w:numPr>
        <w:jc w:val="both"/>
      </w:pPr>
      <w:r>
        <w:t xml:space="preserve">W przypadku naprawy sprzętu </w:t>
      </w:r>
      <w:r w:rsidRPr="00CE0130">
        <w:t>medycznego tj. nosz</w:t>
      </w:r>
      <w:r w:rsidR="00CE0130" w:rsidRPr="00CE0130">
        <w:t>y</w:t>
      </w:r>
      <w:r w:rsidRPr="00CE0130">
        <w:t xml:space="preserve"> karetkow</w:t>
      </w:r>
      <w:r w:rsidR="00CE0130" w:rsidRPr="00CE0130">
        <w:t>ych</w:t>
      </w:r>
      <w:r w:rsidRPr="00CE0130">
        <w:t>, tr</w:t>
      </w:r>
      <w:r>
        <w:t>wającego dłużej niż 24 godziny, Wykonawca dostarczy sprzęt zastępczy. Wykonawca dostarcza ww. sprzęt medyczny wolny od wad do siedziby Zamawiającego w terminie do 48 godzin od zgłoszenia awarii.</w:t>
      </w:r>
    </w:p>
    <w:p w14:paraId="5C698FB4" w14:textId="12110838" w:rsidR="00497D11" w:rsidRDefault="00497D11" w:rsidP="008D1E15">
      <w:pPr>
        <w:pStyle w:val="Akapitzlist"/>
        <w:numPr>
          <w:ilvl w:val="0"/>
          <w:numId w:val="11"/>
        </w:numPr>
        <w:jc w:val="both"/>
      </w:pPr>
      <w:r>
        <w:t>W przypadku trzykrotnej awarii tego samego elementu wyposażenia, Wykonawca zobowiązany jest do wymiany wadliwego elementu w terminie nie dłuższym niż 14 dni roboczych na nowy tego samego typu i o tych samych lub lepszych parametrach technicznych.</w:t>
      </w:r>
    </w:p>
    <w:p w14:paraId="3D97E4F7" w14:textId="41B7D0FB" w:rsidR="00497D11" w:rsidRDefault="00497D11" w:rsidP="008D1E15">
      <w:pPr>
        <w:pStyle w:val="Akapitzlist"/>
        <w:numPr>
          <w:ilvl w:val="0"/>
          <w:numId w:val="11"/>
        </w:numPr>
        <w:jc w:val="both"/>
      </w:pPr>
      <w:r>
        <w:t xml:space="preserve">W przypadku sprzeczności między zapisami w umowie dotyczącymi gwarancji </w:t>
      </w:r>
      <w:r w:rsidR="008D1E15">
        <w:br/>
      </w:r>
      <w:r>
        <w:t>a warunkami gwarancji określonymi w dokumencie gwarancyjnym, pierwszeństwo mają zapisy zawarte w niniejszej umowie.</w:t>
      </w:r>
    </w:p>
    <w:p w14:paraId="2A539062" w14:textId="78A1FDA7" w:rsidR="00233A34" w:rsidRDefault="00233A34" w:rsidP="00233A34">
      <w:pPr>
        <w:pStyle w:val="Akapitzlist"/>
        <w:numPr>
          <w:ilvl w:val="0"/>
          <w:numId w:val="11"/>
        </w:numPr>
        <w:jc w:val="both"/>
      </w:pPr>
      <w:r>
        <w:t xml:space="preserve">Zamawiający może wykonywać uprawnienia z tytułu gwarancji niezależnie od uprawnień </w:t>
      </w:r>
      <w:r w:rsidR="00F04886">
        <w:br/>
      </w:r>
      <w:r>
        <w:t>z tytułu rękojmi za wady fizyczne.</w:t>
      </w:r>
    </w:p>
    <w:p w14:paraId="462F9428" w14:textId="77777777" w:rsidR="00233A34" w:rsidRPr="00497D11" w:rsidRDefault="00233A34" w:rsidP="00233A34">
      <w:pPr>
        <w:jc w:val="both"/>
      </w:pPr>
    </w:p>
    <w:p w14:paraId="07BC8570" w14:textId="4B6DCBE3" w:rsidR="00545508" w:rsidRDefault="00545508" w:rsidP="00502917">
      <w:pPr>
        <w:ind w:left="284" w:hanging="284"/>
        <w:jc w:val="both"/>
      </w:pPr>
    </w:p>
    <w:p w14:paraId="4E33A76B" w14:textId="2EAA998D" w:rsidR="00CE0130" w:rsidRDefault="00CE0130" w:rsidP="00502917">
      <w:pPr>
        <w:ind w:left="284" w:hanging="284"/>
        <w:jc w:val="both"/>
      </w:pPr>
    </w:p>
    <w:p w14:paraId="75F2021B" w14:textId="77777777" w:rsidR="00B46BD4" w:rsidRDefault="00B46BD4" w:rsidP="00545508">
      <w:pPr>
        <w:jc w:val="center"/>
        <w:rPr>
          <w:b/>
          <w:bCs/>
        </w:rPr>
      </w:pPr>
    </w:p>
    <w:p w14:paraId="3DE2E30F" w14:textId="77777777" w:rsidR="00B46BD4" w:rsidRDefault="00B46BD4" w:rsidP="00545508">
      <w:pPr>
        <w:jc w:val="center"/>
        <w:rPr>
          <w:b/>
          <w:bCs/>
        </w:rPr>
      </w:pPr>
    </w:p>
    <w:p w14:paraId="22C2DFEC" w14:textId="6047CF27" w:rsidR="00545508" w:rsidRPr="00E300D5" w:rsidRDefault="00545508" w:rsidP="00545508">
      <w:pPr>
        <w:jc w:val="center"/>
        <w:rPr>
          <w:b/>
          <w:bCs/>
        </w:rPr>
      </w:pPr>
      <w:bookmarkStart w:id="5" w:name="_Hlk103677603"/>
      <w:r w:rsidRPr="00E300D5">
        <w:rPr>
          <w:b/>
          <w:bCs/>
        </w:rPr>
        <w:t xml:space="preserve">§ </w:t>
      </w:r>
      <w:r>
        <w:rPr>
          <w:b/>
          <w:bCs/>
        </w:rPr>
        <w:t>6</w:t>
      </w:r>
    </w:p>
    <w:p w14:paraId="291524D9" w14:textId="39F1DF79" w:rsidR="00545508" w:rsidRDefault="00545508" w:rsidP="00545508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</w:t>
      </w:r>
      <w:r w:rsidR="00A45E89">
        <w:rPr>
          <w:b/>
          <w:bCs/>
          <w:sz w:val="20"/>
          <w:szCs w:val="20"/>
        </w:rPr>
        <w:t>ZMIANY POSTANOWIEŃ UMOWY</w:t>
      </w:r>
      <w:r w:rsidRPr="00E300D5">
        <w:rPr>
          <w:b/>
          <w:bCs/>
          <w:sz w:val="20"/>
          <w:szCs w:val="20"/>
        </w:rPr>
        <w:t>]</w:t>
      </w:r>
    </w:p>
    <w:p w14:paraId="0F17047E" w14:textId="01141FF5" w:rsidR="00A45E89" w:rsidRDefault="00A45E89" w:rsidP="00545508">
      <w:pPr>
        <w:jc w:val="center"/>
        <w:rPr>
          <w:b/>
          <w:bCs/>
          <w:sz w:val="20"/>
          <w:szCs w:val="20"/>
        </w:rPr>
      </w:pPr>
    </w:p>
    <w:p w14:paraId="41295C6A" w14:textId="3CAF5F26" w:rsidR="00A45E89" w:rsidRPr="00A45E89" w:rsidRDefault="00A45E89" w:rsidP="00A45E89">
      <w:pPr>
        <w:pStyle w:val="Akapitzlist"/>
        <w:numPr>
          <w:ilvl w:val="0"/>
          <w:numId w:val="13"/>
        </w:numPr>
        <w:ind w:left="284" w:hanging="284"/>
        <w:jc w:val="both"/>
      </w:pPr>
      <w:r w:rsidRPr="00A45E89">
        <w:t>Zmiany postanowień umowy dopuszczalne są w następujących przypadkach:</w:t>
      </w:r>
    </w:p>
    <w:p w14:paraId="6ACB158A" w14:textId="6274CDD7" w:rsidR="00A45E89" w:rsidRPr="00A45E89" w:rsidRDefault="00A45E89" w:rsidP="00A45E89">
      <w:pPr>
        <w:pStyle w:val="Akapitzlist"/>
        <w:numPr>
          <w:ilvl w:val="1"/>
          <w:numId w:val="13"/>
        </w:numPr>
        <w:ind w:left="993" w:hanging="284"/>
        <w:jc w:val="both"/>
      </w:pPr>
      <w:r w:rsidRPr="00A45E89">
        <w:t>zmiany bezwzględnie obowiązujących przepisów prawa w zakresie w jakim oddziaływać będą na treść praw i obowiązków Stron umowy, w tym powodujących konieczność uzyskania dodatkowych dokumentów, które te przepisy narzucają,</w:t>
      </w:r>
    </w:p>
    <w:p w14:paraId="0C063BEF" w14:textId="501F2275" w:rsidR="00A45E89" w:rsidRPr="00A45E89" w:rsidRDefault="00A45E89" w:rsidP="00A45E89">
      <w:pPr>
        <w:pStyle w:val="Akapitzlist"/>
        <w:numPr>
          <w:ilvl w:val="1"/>
          <w:numId w:val="13"/>
        </w:numPr>
        <w:ind w:left="993" w:hanging="284"/>
        <w:jc w:val="both"/>
      </w:pPr>
      <w:r w:rsidRPr="00A45E89">
        <w:t>zaistnienia klęski żywiołowej lub siły wyższej (zdarzenie zewnętrzne, niemożliwe do przewidzenia i do zapobieżenia) uniemożliwiająca wykonanie przedmiotu umowy zgodnie z SWZ,</w:t>
      </w:r>
    </w:p>
    <w:p w14:paraId="6635E968" w14:textId="2E77873A" w:rsidR="00A45E89" w:rsidRPr="00A45E89" w:rsidRDefault="00A45E89" w:rsidP="00A45E89">
      <w:pPr>
        <w:pStyle w:val="Akapitzlist"/>
        <w:numPr>
          <w:ilvl w:val="1"/>
          <w:numId w:val="13"/>
        </w:numPr>
        <w:ind w:left="993" w:hanging="284"/>
        <w:jc w:val="both"/>
      </w:pPr>
      <w:r w:rsidRPr="00A45E89">
        <w:t>zmiana dotycząca dostarczanego przedmiotu zamówienia lub któregoś z jego elementów składowych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</w:t>
      </w:r>
    </w:p>
    <w:p w14:paraId="3D4833B7" w14:textId="0B398861" w:rsidR="00A45E89" w:rsidRDefault="00A45E89" w:rsidP="00A45E89">
      <w:pPr>
        <w:pStyle w:val="Akapitzlist"/>
        <w:numPr>
          <w:ilvl w:val="1"/>
          <w:numId w:val="13"/>
        </w:numPr>
        <w:ind w:left="993" w:hanging="284"/>
        <w:jc w:val="both"/>
      </w:pPr>
      <w:r w:rsidRPr="00A45E89">
        <w:t>zmiana terminu wykonania przedmiotu umowy w razie wystąpienia okoliczności niezależnych od Wykonawcy, w tym zadziałania siły wyższej, skutkujących niemożliwością dotrzymania terminu określonego w §</w:t>
      </w:r>
      <w:r w:rsidR="004579B2">
        <w:t>5</w:t>
      </w:r>
      <w:r w:rsidRPr="00A45E89">
        <w:t>, nie więcej jednak, niż o czas trwania tych okoliczności;</w:t>
      </w:r>
    </w:p>
    <w:p w14:paraId="3BF737B4" w14:textId="77777777" w:rsidR="007F3C2F" w:rsidRDefault="007F3C2F" w:rsidP="007F3C2F">
      <w:pPr>
        <w:pStyle w:val="Akapitzlist"/>
        <w:numPr>
          <w:ilvl w:val="0"/>
          <w:numId w:val="13"/>
        </w:numPr>
        <w:jc w:val="both"/>
      </w:pPr>
      <w:r>
        <w:t>Warunkiem dokonania zmiany umowy jest wystąpienie przez Stronę zainteresowaną wprowadzeniem zmian do umowy z pisemnym wnioskiem zawierającym  proponowane zmiany wraz z uzasadnieniem faktycznym i prawnym. Do wniosku winien być załączony projekt aneksu do umowy, a także dowody wskazujące w jakim stopniu powoływana zmiana okoliczności ma wpływ na zmianę umowy.</w:t>
      </w:r>
    </w:p>
    <w:p w14:paraId="1620BBBA" w14:textId="0CECDD35" w:rsidR="007F3C2F" w:rsidRDefault="007F3C2F" w:rsidP="007F3C2F">
      <w:pPr>
        <w:pStyle w:val="Akapitzlist"/>
        <w:numPr>
          <w:ilvl w:val="0"/>
          <w:numId w:val="13"/>
        </w:numPr>
        <w:jc w:val="both"/>
      </w:pPr>
      <w:r>
        <w:t>Wszelkie zmiany dokonywane w umowie możliwe są wyłącznie wtedy, gdy możliwość taką przewidują przepisy prawa.</w:t>
      </w:r>
    </w:p>
    <w:p w14:paraId="5E1ABE8F" w14:textId="75EEF8AB" w:rsidR="007F3C2F" w:rsidRDefault="007F3C2F" w:rsidP="007F3C2F">
      <w:pPr>
        <w:pStyle w:val="Akapitzlist"/>
        <w:numPr>
          <w:ilvl w:val="0"/>
          <w:numId w:val="13"/>
        </w:numPr>
        <w:jc w:val="both"/>
      </w:pPr>
      <w:r>
        <w:t>Wszelkie zmiany umowy wymagają formy pisemnej pod rygorem nieważności.</w:t>
      </w:r>
    </w:p>
    <w:p w14:paraId="6BC6A939" w14:textId="18AF38EF" w:rsidR="007F3C2F" w:rsidRDefault="007F3C2F" w:rsidP="007F3C2F">
      <w:pPr>
        <w:pStyle w:val="Akapitzlist"/>
        <w:jc w:val="both"/>
      </w:pPr>
    </w:p>
    <w:p w14:paraId="1527EC1D" w14:textId="3C9C897F" w:rsidR="00CE0130" w:rsidRDefault="00CE0130" w:rsidP="007F3C2F">
      <w:pPr>
        <w:pStyle w:val="Akapitzlist"/>
        <w:jc w:val="both"/>
      </w:pPr>
    </w:p>
    <w:p w14:paraId="5C53B031" w14:textId="119B2697" w:rsidR="00CE0130" w:rsidRDefault="00CE0130" w:rsidP="007F3C2F">
      <w:pPr>
        <w:pStyle w:val="Akapitzlist"/>
        <w:jc w:val="both"/>
      </w:pPr>
    </w:p>
    <w:p w14:paraId="750DBB71" w14:textId="77777777" w:rsidR="00D23D90" w:rsidRDefault="00D23D90" w:rsidP="007F3C2F">
      <w:pPr>
        <w:jc w:val="center"/>
        <w:rPr>
          <w:b/>
          <w:bCs/>
        </w:rPr>
      </w:pPr>
    </w:p>
    <w:p w14:paraId="73F71000" w14:textId="77777777" w:rsidR="00D23D90" w:rsidRDefault="00D23D90" w:rsidP="007F3C2F">
      <w:pPr>
        <w:jc w:val="center"/>
        <w:rPr>
          <w:b/>
          <w:bCs/>
        </w:rPr>
      </w:pPr>
    </w:p>
    <w:p w14:paraId="17EC78EC" w14:textId="2ADCCED2" w:rsidR="007F3C2F" w:rsidRPr="00E300D5" w:rsidRDefault="007F3C2F" w:rsidP="007F3C2F">
      <w:pPr>
        <w:jc w:val="center"/>
        <w:rPr>
          <w:b/>
          <w:bCs/>
        </w:rPr>
      </w:pPr>
      <w:r w:rsidRPr="00E300D5">
        <w:rPr>
          <w:b/>
          <w:bCs/>
        </w:rPr>
        <w:t xml:space="preserve">§ </w:t>
      </w:r>
      <w:r>
        <w:rPr>
          <w:b/>
          <w:bCs/>
        </w:rPr>
        <w:t>7</w:t>
      </w:r>
    </w:p>
    <w:p w14:paraId="65E7AD2E" w14:textId="48BD8EDF" w:rsidR="007F3C2F" w:rsidRDefault="007F3C2F" w:rsidP="007F3C2F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</w:t>
      </w:r>
      <w:r>
        <w:rPr>
          <w:b/>
          <w:bCs/>
          <w:sz w:val="20"/>
          <w:szCs w:val="20"/>
        </w:rPr>
        <w:t>ODSTĄPIENIE OD UMOWY</w:t>
      </w:r>
      <w:r w:rsidRPr="00E300D5">
        <w:rPr>
          <w:b/>
          <w:bCs/>
          <w:sz w:val="20"/>
          <w:szCs w:val="20"/>
        </w:rPr>
        <w:t>]</w:t>
      </w:r>
    </w:p>
    <w:p w14:paraId="430D549B" w14:textId="77777777" w:rsidR="007F3C2F" w:rsidRPr="00A45E89" w:rsidRDefault="007F3C2F" w:rsidP="007F3C2F">
      <w:pPr>
        <w:jc w:val="both"/>
      </w:pPr>
    </w:p>
    <w:p w14:paraId="12E3867C" w14:textId="77777777" w:rsidR="001B29B8" w:rsidRDefault="001B29B8" w:rsidP="001B29B8">
      <w:pPr>
        <w:numPr>
          <w:ilvl w:val="0"/>
          <w:numId w:val="15"/>
        </w:numPr>
        <w:spacing w:before="240" w:line="100" w:lineRule="atLeast"/>
        <w:jc w:val="both"/>
      </w:pPr>
      <w:r>
        <w:t xml:space="preserve">Zamawiający może odstąpić od umowy: </w:t>
      </w:r>
    </w:p>
    <w:p w14:paraId="3DAAFF71" w14:textId="77777777" w:rsidR="001B29B8" w:rsidRDefault="001B29B8" w:rsidP="001B29B8">
      <w:pPr>
        <w:numPr>
          <w:ilvl w:val="1"/>
          <w:numId w:val="15"/>
        </w:numPr>
        <w:spacing w:line="100" w:lineRule="atLeast"/>
        <w:jc w:val="both"/>
      </w:pPr>
      <w: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41654F6" w14:textId="77777777" w:rsidR="001B29B8" w:rsidRDefault="001B29B8" w:rsidP="001B29B8">
      <w:pPr>
        <w:numPr>
          <w:ilvl w:val="1"/>
          <w:numId w:val="15"/>
        </w:numPr>
        <w:spacing w:line="100" w:lineRule="atLeast"/>
        <w:jc w:val="both"/>
      </w:pPr>
      <w:r>
        <w:t xml:space="preserve">jeżeli zachodzi co najmniej jedna z następujących okoliczności: </w:t>
      </w:r>
    </w:p>
    <w:p w14:paraId="47C64313" w14:textId="77777777" w:rsidR="001B29B8" w:rsidRDefault="001B29B8" w:rsidP="00B46BD4">
      <w:pPr>
        <w:numPr>
          <w:ilvl w:val="2"/>
          <w:numId w:val="15"/>
        </w:numPr>
        <w:spacing w:line="100" w:lineRule="atLeast"/>
        <w:ind w:left="2127" w:hanging="284"/>
        <w:jc w:val="both"/>
      </w:pPr>
      <w:r>
        <w:t xml:space="preserve">dokonano zmiany umowy z naruszeniem art. 454 </w:t>
      </w:r>
      <w:proofErr w:type="spellStart"/>
      <w:r>
        <w:t>p.z.p</w:t>
      </w:r>
      <w:proofErr w:type="spellEnd"/>
      <w:r>
        <w:t xml:space="preserve">. i art. 455 </w:t>
      </w:r>
      <w:proofErr w:type="spellStart"/>
      <w:r>
        <w:t>p.z.p</w:t>
      </w:r>
      <w:proofErr w:type="spellEnd"/>
      <w:r>
        <w:t xml:space="preserve">., </w:t>
      </w:r>
    </w:p>
    <w:p w14:paraId="1C080459" w14:textId="77777777" w:rsidR="001B29B8" w:rsidRDefault="001B29B8" w:rsidP="00B46BD4">
      <w:pPr>
        <w:numPr>
          <w:ilvl w:val="2"/>
          <w:numId w:val="15"/>
        </w:numPr>
        <w:spacing w:line="100" w:lineRule="atLeast"/>
        <w:ind w:hanging="317"/>
        <w:jc w:val="both"/>
      </w:pPr>
      <w:r>
        <w:t xml:space="preserve">Wykonawca w chwili zawarcia umowy podlegał wykluczeniu na podstawie art. 108 </w:t>
      </w:r>
      <w:proofErr w:type="spellStart"/>
      <w:r>
        <w:t>p.z.p</w:t>
      </w:r>
      <w:proofErr w:type="spellEnd"/>
      <w:r>
        <w:t xml:space="preserve">., </w:t>
      </w:r>
    </w:p>
    <w:p w14:paraId="7A9B9901" w14:textId="72AE3DEA" w:rsidR="001B29B8" w:rsidRDefault="001B29B8" w:rsidP="00B46BD4">
      <w:pPr>
        <w:numPr>
          <w:ilvl w:val="2"/>
          <w:numId w:val="15"/>
        </w:numPr>
        <w:spacing w:line="100" w:lineRule="atLeast"/>
        <w:ind w:hanging="317"/>
        <w:jc w:val="both"/>
      </w:pPr>
      <w:r>
        <w:t xml:space="preserve">Trybunał Sprawiedliwości Unii Europejskiej stwierdził, </w:t>
      </w:r>
      <w:r w:rsidR="00B46BD4">
        <w:br/>
      </w:r>
      <w:r>
        <w:t xml:space="preserve">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E49B0ED" w14:textId="77777777" w:rsidR="001B29B8" w:rsidRDefault="001B29B8" w:rsidP="001B29B8">
      <w:pPr>
        <w:numPr>
          <w:ilvl w:val="0"/>
          <w:numId w:val="15"/>
        </w:numPr>
        <w:spacing w:line="100" w:lineRule="atLeast"/>
        <w:jc w:val="both"/>
      </w:pPr>
      <w:r>
        <w:t xml:space="preserve">W przypadku odstąpienia z powodu dokonania dokonano zmiany umowy </w:t>
      </w:r>
      <w:r>
        <w:br/>
        <w:t xml:space="preserve">z naruszeniem art. 454 </w:t>
      </w:r>
      <w:proofErr w:type="spellStart"/>
      <w:r>
        <w:t>p.z.p</w:t>
      </w:r>
      <w:proofErr w:type="spellEnd"/>
      <w:r>
        <w:t xml:space="preserve">. i art. 455 </w:t>
      </w:r>
      <w:proofErr w:type="spellStart"/>
      <w:r>
        <w:t>p.z.p</w:t>
      </w:r>
      <w:proofErr w:type="spellEnd"/>
      <w:r>
        <w:t xml:space="preserve">., Zamawiający odstępuje od umowy </w:t>
      </w:r>
      <w:r>
        <w:br/>
        <w:t xml:space="preserve">w części, której zmiana dotyczy. </w:t>
      </w:r>
    </w:p>
    <w:p w14:paraId="2C154DCA" w14:textId="77777777" w:rsidR="001B29B8" w:rsidRDefault="001B29B8" w:rsidP="001B29B8">
      <w:pPr>
        <w:numPr>
          <w:ilvl w:val="0"/>
          <w:numId w:val="15"/>
        </w:numPr>
        <w:spacing w:line="100" w:lineRule="atLeast"/>
        <w:jc w:val="both"/>
      </w:pPr>
      <w:r>
        <w:t xml:space="preserve">W przypadku odstąpienia przez Zamawiającego od umowy Wykonawca może żądać wyłącznie wynagrodzenia należnego z tytułu wykonania części umowy. </w:t>
      </w:r>
    </w:p>
    <w:p w14:paraId="4856021E" w14:textId="77777777" w:rsidR="001B29B8" w:rsidRDefault="001B29B8" w:rsidP="001B29B8">
      <w:pPr>
        <w:pStyle w:val="Tekstpodstawowywcity2"/>
        <w:numPr>
          <w:ilvl w:val="0"/>
          <w:numId w:val="15"/>
        </w:numPr>
      </w:pPr>
      <w:r>
        <w:t xml:space="preserve">Odstąpienie od umowy powinno nastąpić w formie pisemnej pod rygorem nieważności i zawierać uzasadnienie. </w:t>
      </w:r>
    </w:p>
    <w:p w14:paraId="09DE62D5" w14:textId="77777777" w:rsidR="00A45E89" w:rsidRPr="00A45E89" w:rsidRDefault="00A45E89" w:rsidP="00545508">
      <w:pPr>
        <w:jc w:val="center"/>
      </w:pPr>
    </w:p>
    <w:p w14:paraId="43C22F84" w14:textId="77777777" w:rsidR="004849FA" w:rsidRDefault="004849FA" w:rsidP="004849FA">
      <w:pPr>
        <w:jc w:val="center"/>
        <w:rPr>
          <w:b/>
          <w:bCs/>
        </w:rPr>
      </w:pPr>
    </w:p>
    <w:p w14:paraId="715A474B" w14:textId="77777777" w:rsidR="004849FA" w:rsidRDefault="004849FA" w:rsidP="004849FA">
      <w:pPr>
        <w:jc w:val="center"/>
        <w:rPr>
          <w:b/>
          <w:bCs/>
        </w:rPr>
      </w:pPr>
    </w:p>
    <w:p w14:paraId="5676AAF8" w14:textId="519775D9" w:rsidR="004849FA" w:rsidRDefault="004849FA" w:rsidP="004849FA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1B29B8">
        <w:rPr>
          <w:b/>
          <w:bCs/>
        </w:rPr>
        <w:t>8</w:t>
      </w:r>
    </w:p>
    <w:p w14:paraId="2189D0F3" w14:textId="442D92C3" w:rsidR="004849FA" w:rsidRDefault="004849FA" w:rsidP="004849F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849FA">
        <w:rPr>
          <w:b/>
          <w:bCs/>
          <w:sz w:val="20"/>
          <w:szCs w:val="20"/>
        </w:rPr>
        <w:t>[ZASADY PRZETWARZANIA DANYCH OSOBOWYCH]</w:t>
      </w:r>
    </w:p>
    <w:p w14:paraId="2364144A" w14:textId="77777777" w:rsidR="00B46BD4" w:rsidRPr="004849FA" w:rsidRDefault="00B46BD4" w:rsidP="004849F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F21C07C" w14:textId="77777777" w:rsidR="004849FA" w:rsidRDefault="004849FA" w:rsidP="004849FA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Przetwarzanie przez Strony danych osobowych osób zaangażowanych w realizację umowy jest niezbędne do wykonania Umowy i następuje w oparciu o art. 6 ust. 1 </w:t>
      </w:r>
      <w:proofErr w:type="spellStart"/>
      <w:r>
        <w:rPr>
          <w:szCs w:val="20"/>
        </w:rPr>
        <w:t>lit.b</w:t>
      </w:r>
      <w:proofErr w:type="spellEnd"/>
      <w:r>
        <w:rPr>
          <w:szCs w:val="20"/>
        </w:rPr>
        <w:t xml:space="preserve"> i c rozporządzenia nr 2016/679 Parlamentu Europejskiego i Rady z dnia 27 kwietnia 2016 r. w sprawie ochrony osób fizycznych w związku z przetwarzaniem danych osobowych i w sprawie swobodnego przepływu takich danych oraz uchylenia dyrektywy 95/46/WE. Zamawiający oświadcza, iż Wykonawca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25C998E7" w14:textId="6F986E63" w:rsidR="004849FA" w:rsidRDefault="004849FA" w:rsidP="004849FA">
      <w:pPr>
        <w:jc w:val="center"/>
        <w:rPr>
          <w:b/>
          <w:bCs/>
        </w:rPr>
      </w:pPr>
    </w:p>
    <w:p w14:paraId="3908D4EE" w14:textId="3A90E152" w:rsidR="004849FA" w:rsidRDefault="004849FA" w:rsidP="004849FA">
      <w:pPr>
        <w:jc w:val="center"/>
        <w:rPr>
          <w:b/>
          <w:bCs/>
        </w:rPr>
      </w:pPr>
      <w:r>
        <w:rPr>
          <w:b/>
          <w:bCs/>
        </w:rPr>
        <w:t xml:space="preserve">§  </w:t>
      </w:r>
      <w:r w:rsidR="001B29B8">
        <w:rPr>
          <w:b/>
          <w:bCs/>
        </w:rPr>
        <w:t>9</w:t>
      </w:r>
    </w:p>
    <w:p w14:paraId="22DD6F94" w14:textId="77777777" w:rsidR="004849FA" w:rsidRPr="004849FA" w:rsidRDefault="004849FA" w:rsidP="004849FA">
      <w:pPr>
        <w:spacing w:line="100" w:lineRule="atLeast"/>
        <w:jc w:val="center"/>
        <w:rPr>
          <w:b/>
          <w:bCs/>
          <w:sz w:val="20"/>
          <w:szCs w:val="20"/>
        </w:rPr>
      </w:pPr>
      <w:r w:rsidRPr="004849FA">
        <w:rPr>
          <w:b/>
          <w:bCs/>
          <w:sz w:val="20"/>
          <w:szCs w:val="20"/>
        </w:rPr>
        <w:t>[POSTANOWIENIA KOŃCOWE]</w:t>
      </w:r>
    </w:p>
    <w:p w14:paraId="240E4554" w14:textId="77777777" w:rsidR="004849FA" w:rsidRDefault="004849FA" w:rsidP="004849FA">
      <w:pPr>
        <w:spacing w:before="240" w:line="100" w:lineRule="atLeast"/>
        <w:ind w:left="426" w:hanging="426"/>
        <w:jc w:val="both"/>
      </w:pPr>
      <w:r>
        <w:t>1.</w:t>
      </w:r>
      <w:r>
        <w:tab/>
        <w:t xml:space="preserve">Wszelkie spory wynikające z niniejszej umowy będzie rozstrzygał sąd powszechny właściwy rzeczowo dla siedziby Zamawiającego. </w:t>
      </w:r>
    </w:p>
    <w:bookmarkEnd w:id="5"/>
    <w:p w14:paraId="528662B5" w14:textId="77777777" w:rsidR="004849FA" w:rsidRDefault="004849FA" w:rsidP="004849FA">
      <w:pPr>
        <w:spacing w:line="100" w:lineRule="atLeast"/>
        <w:ind w:left="426" w:hanging="426"/>
        <w:jc w:val="both"/>
      </w:pPr>
      <w:r>
        <w:t>2.</w:t>
      </w:r>
      <w: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0885A6A1" w14:textId="6DD24076" w:rsidR="004849FA" w:rsidRDefault="004849FA" w:rsidP="004849FA">
      <w:pPr>
        <w:spacing w:line="100" w:lineRule="atLeast"/>
        <w:ind w:left="426" w:hanging="426"/>
        <w:jc w:val="both"/>
      </w:pPr>
      <w:r>
        <w:t>3.</w:t>
      </w:r>
      <w:r>
        <w:tab/>
        <w:t xml:space="preserve">W sprawach nieuregulowanych postanowieniami niniejszej umowy mają zastosowanie przepisy Ustawy z dnia 23 kwietnia 1964 r. Kodeks cywilny (t.j. Dz. U. z 2020 r. poz. 1740), ustawy z dnia 11 września 2019 r. - Prawo Zamówień Publicznych (t.j. Dz. U. </w:t>
      </w:r>
      <w:r>
        <w:br/>
        <w:t>z 2021</w:t>
      </w:r>
      <w:r w:rsidR="001B29B8">
        <w:t xml:space="preserve"> </w:t>
      </w:r>
      <w:r>
        <w:t xml:space="preserve">r. poz. 1129 ze zm.) </w:t>
      </w:r>
    </w:p>
    <w:p w14:paraId="0A561F0C" w14:textId="77777777" w:rsidR="004849FA" w:rsidRPr="00597944" w:rsidRDefault="004849FA" w:rsidP="004849FA">
      <w:pPr>
        <w:spacing w:line="100" w:lineRule="atLeast"/>
        <w:ind w:left="426" w:hanging="426"/>
        <w:jc w:val="both"/>
        <w:rPr>
          <w:b/>
        </w:rPr>
      </w:pPr>
      <w:r>
        <w:t>4.</w:t>
      </w:r>
      <w:r>
        <w:tab/>
        <w:t>Niniejszą umowę sporządzono w trzech jednobrzmiących egzemplarzach dwóch dla Zamawiającego i jednym dla Wykonawcy.</w:t>
      </w:r>
    </w:p>
    <w:p w14:paraId="24F1B773" w14:textId="77777777" w:rsidR="004849FA" w:rsidRDefault="004849FA" w:rsidP="004849FA">
      <w:pPr>
        <w:pStyle w:val="Nagwek4"/>
      </w:pPr>
    </w:p>
    <w:p w14:paraId="68177112" w14:textId="77777777" w:rsidR="004849FA" w:rsidRDefault="004849FA" w:rsidP="004849FA">
      <w:pPr>
        <w:pStyle w:val="Nagwek4"/>
      </w:pPr>
    </w:p>
    <w:p w14:paraId="6659A584" w14:textId="77777777" w:rsidR="004849FA" w:rsidRDefault="004849FA" w:rsidP="004849FA">
      <w:pPr>
        <w:pStyle w:val="Nagwek4"/>
      </w:pPr>
    </w:p>
    <w:p w14:paraId="182F9AF6" w14:textId="77777777" w:rsidR="004849FA" w:rsidRPr="001B29B8" w:rsidRDefault="004849FA" w:rsidP="004849FA">
      <w:pPr>
        <w:pStyle w:val="Nagwek4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1B29B8">
        <w:rPr>
          <w:rFonts w:ascii="Times New Roman" w:hAnsi="Times New Roman" w:cs="Times New Roman"/>
          <w:b/>
          <w:bCs/>
          <w:i w:val="0"/>
          <w:iCs w:val="0"/>
          <w:color w:val="auto"/>
        </w:rPr>
        <w:t>WYKONAWCA                                                                                      ZAMAWIAJĄCY</w:t>
      </w:r>
    </w:p>
    <w:p w14:paraId="75589952" w14:textId="77777777" w:rsidR="004849FA" w:rsidRPr="004849FA" w:rsidRDefault="004849FA" w:rsidP="004849FA">
      <w:pPr>
        <w:rPr>
          <w:b/>
          <w:bCs/>
        </w:rPr>
      </w:pPr>
    </w:p>
    <w:p w14:paraId="4F419A22" w14:textId="77777777" w:rsidR="00545508" w:rsidRPr="00A45E89" w:rsidRDefault="00545508" w:rsidP="00502917">
      <w:pPr>
        <w:ind w:left="284" w:hanging="284"/>
        <w:jc w:val="both"/>
      </w:pPr>
    </w:p>
    <w:sectPr w:rsidR="00545508" w:rsidRPr="00A45E89" w:rsidSect="002679A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1D6"/>
    <w:multiLevelType w:val="hybridMultilevel"/>
    <w:tmpl w:val="37BEC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1EBA"/>
    <w:multiLevelType w:val="hybridMultilevel"/>
    <w:tmpl w:val="EAE84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6CBB"/>
    <w:multiLevelType w:val="hybridMultilevel"/>
    <w:tmpl w:val="3432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3183"/>
    <w:multiLevelType w:val="hybridMultilevel"/>
    <w:tmpl w:val="6BEA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DA2"/>
    <w:multiLevelType w:val="hybridMultilevel"/>
    <w:tmpl w:val="FD2E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60372"/>
    <w:multiLevelType w:val="hybridMultilevel"/>
    <w:tmpl w:val="F0CA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83FD2"/>
    <w:multiLevelType w:val="hybridMultilevel"/>
    <w:tmpl w:val="51B63F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3E2BE4"/>
    <w:multiLevelType w:val="hybridMultilevel"/>
    <w:tmpl w:val="C8921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3E0046">
      <w:start w:val="8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4EF4"/>
    <w:multiLevelType w:val="hybridMultilevel"/>
    <w:tmpl w:val="59CEC4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EA122E"/>
    <w:multiLevelType w:val="hybridMultilevel"/>
    <w:tmpl w:val="51AA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46C83"/>
    <w:multiLevelType w:val="hybridMultilevel"/>
    <w:tmpl w:val="78689BB4"/>
    <w:lvl w:ilvl="0" w:tplc="5D3A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C08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9A058E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1435D"/>
    <w:multiLevelType w:val="hybridMultilevel"/>
    <w:tmpl w:val="28605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D5B1E"/>
    <w:multiLevelType w:val="hybridMultilevel"/>
    <w:tmpl w:val="B8B2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17857"/>
    <w:multiLevelType w:val="hybridMultilevel"/>
    <w:tmpl w:val="DB3E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0790"/>
    <w:multiLevelType w:val="hybridMultilevel"/>
    <w:tmpl w:val="C5EA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F6F85"/>
    <w:multiLevelType w:val="hybridMultilevel"/>
    <w:tmpl w:val="1F30E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18722">
    <w:abstractNumId w:val="13"/>
  </w:num>
  <w:num w:numId="2" w16cid:durableId="786436215">
    <w:abstractNumId w:val="8"/>
  </w:num>
  <w:num w:numId="3" w16cid:durableId="2132238900">
    <w:abstractNumId w:val="7"/>
  </w:num>
  <w:num w:numId="4" w16cid:durableId="2062052829">
    <w:abstractNumId w:val="6"/>
  </w:num>
  <w:num w:numId="5" w16cid:durableId="1992902322">
    <w:abstractNumId w:val="11"/>
  </w:num>
  <w:num w:numId="6" w16cid:durableId="919171799">
    <w:abstractNumId w:val="1"/>
  </w:num>
  <w:num w:numId="7" w16cid:durableId="1602568396">
    <w:abstractNumId w:val="2"/>
  </w:num>
  <w:num w:numId="8" w16cid:durableId="1732382651">
    <w:abstractNumId w:val="3"/>
  </w:num>
  <w:num w:numId="9" w16cid:durableId="830173616">
    <w:abstractNumId w:val="14"/>
  </w:num>
  <w:num w:numId="10" w16cid:durableId="1052539838">
    <w:abstractNumId w:val="4"/>
  </w:num>
  <w:num w:numId="11" w16cid:durableId="124348665">
    <w:abstractNumId w:val="12"/>
  </w:num>
  <w:num w:numId="12" w16cid:durableId="99838339">
    <w:abstractNumId w:val="0"/>
  </w:num>
  <w:num w:numId="13" w16cid:durableId="95296021">
    <w:abstractNumId w:val="9"/>
  </w:num>
  <w:num w:numId="14" w16cid:durableId="2052680490">
    <w:abstractNumId w:val="15"/>
  </w:num>
  <w:num w:numId="15" w16cid:durableId="459767147">
    <w:abstractNumId w:val="5"/>
  </w:num>
  <w:num w:numId="16" w16cid:durableId="1576746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35"/>
    <w:rsid w:val="00062A09"/>
    <w:rsid w:val="00062D19"/>
    <w:rsid w:val="000B7539"/>
    <w:rsid w:val="000F4135"/>
    <w:rsid w:val="001B29B8"/>
    <w:rsid w:val="001E1835"/>
    <w:rsid w:val="001F72E5"/>
    <w:rsid w:val="00226153"/>
    <w:rsid w:val="00233A34"/>
    <w:rsid w:val="002679A6"/>
    <w:rsid w:val="003347F3"/>
    <w:rsid w:val="0033623D"/>
    <w:rsid w:val="003D11C4"/>
    <w:rsid w:val="00424269"/>
    <w:rsid w:val="004468CA"/>
    <w:rsid w:val="004579B2"/>
    <w:rsid w:val="00461B52"/>
    <w:rsid w:val="004849FA"/>
    <w:rsid w:val="00497D11"/>
    <w:rsid w:val="00502917"/>
    <w:rsid w:val="005128D3"/>
    <w:rsid w:val="00545508"/>
    <w:rsid w:val="00573FB7"/>
    <w:rsid w:val="005B0823"/>
    <w:rsid w:val="005B3446"/>
    <w:rsid w:val="005D6213"/>
    <w:rsid w:val="00615EC6"/>
    <w:rsid w:val="006A5729"/>
    <w:rsid w:val="006B24A3"/>
    <w:rsid w:val="006B251A"/>
    <w:rsid w:val="006C24CF"/>
    <w:rsid w:val="006F19A4"/>
    <w:rsid w:val="0070799A"/>
    <w:rsid w:val="00713250"/>
    <w:rsid w:val="00735BC5"/>
    <w:rsid w:val="0079119B"/>
    <w:rsid w:val="007D7BDF"/>
    <w:rsid w:val="007F3C2F"/>
    <w:rsid w:val="00875B06"/>
    <w:rsid w:val="008D1129"/>
    <w:rsid w:val="008D1E15"/>
    <w:rsid w:val="00967D46"/>
    <w:rsid w:val="009B6B5D"/>
    <w:rsid w:val="009E1815"/>
    <w:rsid w:val="00A00EB7"/>
    <w:rsid w:val="00A2080B"/>
    <w:rsid w:val="00A3486A"/>
    <w:rsid w:val="00A45E89"/>
    <w:rsid w:val="00AB5F48"/>
    <w:rsid w:val="00AD25BB"/>
    <w:rsid w:val="00B064B7"/>
    <w:rsid w:val="00B46BD4"/>
    <w:rsid w:val="00B85B85"/>
    <w:rsid w:val="00BA5F36"/>
    <w:rsid w:val="00BD36E4"/>
    <w:rsid w:val="00BD6A01"/>
    <w:rsid w:val="00C033A3"/>
    <w:rsid w:val="00C25A67"/>
    <w:rsid w:val="00C47D19"/>
    <w:rsid w:val="00C5306F"/>
    <w:rsid w:val="00C5312F"/>
    <w:rsid w:val="00CE0130"/>
    <w:rsid w:val="00D23D90"/>
    <w:rsid w:val="00D6589C"/>
    <w:rsid w:val="00E300D5"/>
    <w:rsid w:val="00E41747"/>
    <w:rsid w:val="00E66D4B"/>
    <w:rsid w:val="00E92235"/>
    <w:rsid w:val="00E93774"/>
    <w:rsid w:val="00F04886"/>
    <w:rsid w:val="00F47BC1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0E0C"/>
  <w15:chartTrackingRefBased/>
  <w15:docId w15:val="{E17D9A97-4CD0-431F-87DD-B24C5DD6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1835"/>
    <w:pPr>
      <w:keepNext/>
      <w:jc w:val="center"/>
      <w:outlineLvl w:val="0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49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83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1E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1E1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18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6E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49F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7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B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B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B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B29B8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2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BC52-3B86-4ADA-9EE3-54B0B3E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2402</Words>
  <Characters>14417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4 DO SWZ</vt:lpstr>
      <vt:lpstr>UMOWA NR 1/ZP/AM/22</vt:lpstr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12</cp:revision>
  <cp:lastPrinted>2022-05-17T10:24:00Z</cp:lastPrinted>
  <dcterms:created xsi:type="dcterms:W3CDTF">2022-05-17T08:16:00Z</dcterms:created>
  <dcterms:modified xsi:type="dcterms:W3CDTF">2022-05-17T11:26:00Z</dcterms:modified>
</cp:coreProperties>
</file>