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38" w:rsidRDefault="00B30638" w:rsidP="00B306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Zapytanie nr 1 i odpowiedź</w:t>
      </w:r>
    </w:p>
    <w:p w:rsidR="00B30638" w:rsidRDefault="00B30638" w:rsidP="00B30638">
      <w:pPr>
        <w:jc w:val="center"/>
        <w:rPr>
          <w:b/>
          <w:sz w:val="24"/>
          <w:szCs w:val="24"/>
        </w:rPr>
      </w:pPr>
    </w:p>
    <w:p w:rsidR="001E2307" w:rsidRDefault="001E2307" w:rsidP="001E2307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WNIOSEK</w:t>
      </w:r>
    </w:p>
    <w:p w:rsidR="001E2307" w:rsidRDefault="001E2307" w:rsidP="001E2307">
      <w:pPr>
        <w:spacing w:after="120" w:line="240" w:lineRule="auto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o wyjaśnienie zapisów SIWZ</w:t>
      </w:r>
    </w:p>
    <w:p w:rsidR="001E2307" w:rsidRDefault="001E2307" w:rsidP="001E2307">
      <w:pPr>
        <w:jc w:val="both"/>
        <w:rPr>
          <w:rFonts w:asciiTheme="majorHAnsi" w:hAnsiTheme="majorHAnsi"/>
          <w:b/>
          <w:bCs/>
          <w:i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 xml:space="preserve">Dotyczy : </w:t>
      </w:r>
      <w:r>
        <w:rPr>
          <w:rFonts w:asciiTheme="majorHAnsi" w:hAnsiTheme="majorHAnsi"/>
          <w:b/>
          <w:iCs/>
          <w:sz w:val="20"/>
          <w:szCs w:val="20"/>
        </w:rPr>
        <w:t xml:space="preserve">Postępowania na </w:t>
      </w:r>
      <w:r>
        <w:rPr>
          <w:rFonts w:asciiTheme="majorHAnsi" w:hAnsiTheme="majorHAnsi"/>
          <w:b/>
          <w:bCs/>
          <w:iCs/>
          <w:sz w:val="20"/>
          <w:szCs w:val="20"/>
        </w:rPr>
        <w:t>dostawę 3 urządzeń myjąco-dezynfekujących do naczyń sanitarnych, dla Oddziału Rehabilitacji, Chirurgicznego oraz Internistycznego, Samodzielnego Publicznego Zakładu Opieki Zdrowotnej w Choszcznie, 1/UP/DEZ/15.</w:t>
      </w:r>
    </w:p>
    <w:p w:rsidR="001E2307" w:rsidRDefault="001E2307" w:rsidP="001E2307">
      <w:pPr>
        <w:jc w:val="both"/>
        <w:rPr>
          <w:rFonts w:asciiTheme="majorHAnsi" w:hAnsiTheme="majorHAnsi"/>
          <w:b/>
          <w:bCs/>
          <w:iCs/>
          <w:sz w:val="20"/>
          <w:szCs w:val="20"/>
        </w:rPr>
      </w:pPr>
    </w:p>
    <w:p w:rsidR="001E2307" w:rsidRDefault="001E2307" w:rsidP="001E2307">
      <w:pPr>
        <w:pStyle w:val="Akapitzlist"/>
        <w:numPr>
          <w:ilvl w:val="0"/>
          <w:numId w:val="1"/>
        </w:numPr>
        <w:suppressAutoHyphens w:val="0"/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Czy Zamawiający wyrazi zgodę na przedłużenie terminu realizacji zamówienia do 4 tygodni?</w:t>
      </w:r>
    </w:p>
    <w:p w:rsidR="001E2307" w:rsidRDefault="001E2307" w:rsidP="001E230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E2307" w:rsidRDefault="001E2307" w:rsidP="001E2307">
      <w:pPr>
        <w:spacing w:after="0" w:line="240" w:lineRule="auto"/>
        <w:ind w:firstLine="70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ODPOWIEDŹ: NIE Zamawiający nie wyraża zgody</w:t>
      </w:r>
    </w:p>
    <w:p w:rsidR="001E2307" w:rsidRPr="001E2307" w:rsidRDefault="001E2307" w:rsidP="001E2307">
      <w:pPr>
        <w:spacing w:after="0" w:line="240" w:lineRule="auto"/>
        <w:ind w:firstLine="708"/>
        <w:rPr>
          <w:rFonts w:asciiTheme="majorHAnsi" w:hAnsiTheme="majorHAnsi"/>
          <w:sz w:val="20"/>
          <w:szCs w:val="20"/>
        </w:rPr>
      </w:pPr>
    </w:p>
    <w:p w:rsidR="001E2307" w:rsidRDefault="001E2307" w:rsidP="001E2307">
      <w:pPr>
        <w:pStyle w:val="Akapitzlist"/>
        <w:numPr>
          <w:ilvl w:val="0"/>
          <w:numId w:val="1"/>
        </w:numPr>
        <w:suppressAutoHyphens w:val="0"/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Czy Zamawiający wyrazi zgodę na zaoferowanie urządzenia, którego minimalny wsad wynosi jeden basen z pokrywką lub dwie kaczki?</w:t>
      </w:r>
    </w:p>
    <w:p w:rsidR="001E2307" w:rsidRDefault="001E2307" w:rsidP="001E2307">
      <w:pPr>
        <w:pStyle w:val="Akapitzlist"/>
        <w:suppressAutoHyphens w:val="0"/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E2307" w:rsidRPr="001E2307" w:rsidRDefault="001E2307" w:rsidP="001E2307">
      <w:pPr>
        <w:pStyle w:val="Akapitzlist"/>
        <w:spacing w:after="0" w:line="240" w:lineRule="auto"/>
        <w:rPr>
          <w:rFonts w:asciiTheme="majorHAnsi" w:hAnsiTheme="majorHAnsi"/>
          <w:sz w:val="20"/>
          <w:szCs w:val="20"/>
        </w:rPr>
      </w:pPr>
      <w:r w:rsidRPr="001E2307">
        <w:rPr>
          <w:rFonts w:asciiTheme="majorHAnsi" w:hAnsiTheme="majorHAnsi"/>
          <w:sz w:val="20"/>
          <w:szCs w:val="20"/>
        </w:rPr>
        <w:t>ODPOWIEDŹ: NIE Zamawiający nie wyraża zgody</w:t>
      </w:r>
    </w:p>
    <w:p w:rsidR="001E2307" w:rsidRPr="001E2307" w:rsidRDefault="001E2307" w:rsidP="001E230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E2307" w:rsidRPr="001E2307" w:rsidRDefault="001E2307" w:rsidP="001E2307">
      <w:pPr>
        <w:pStyle w:val="Akapitzlist"/>
        <w:numPr>
          <w:ilvl w:val="0"/>
          <w:numId w:val="1"/>
        </w:numPr>
        <w:suppressAutoHyphens w:val="0"/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Czy Zamawiający dopuści maksymalny poziom hałasu 60 </w:t>
      </w:r>
      <w:proofErr w:type="spellStart"/>
      <w:r>
        <w:rPr>
          <w:rFonts w:asciiTheme="majorHAnsi" w:hAnsiTheme="majorHAnsi"/>
          <w:sz w:val="20"/>
          <w:szCs w:val="20"/>
        </w:rPr>
        <w:t>dB</w:t>
      </w:r>
      <w:proofErr w:type="spellEnd"/>
      <w:r>
        <w:rPr>
          <w:rFonts w:asciiTheme="majorHAnsi" w:hAnsiTheme="majorHAnsi"/>
          <w:sz w:val="20"/>
          <w:szCs w:val="20"/>
        </w:rPr>
        <w:t xml:space="preserve"> ? Maksymalny poziom hałasu </w:t>
      </w:r>
    </w:p>
    <w:p w:rsidR="001E2307" w:rsidRDefault="001E2307" w:rsidP="001E2307">
      <w:pPr>
        <w:pStyle w:val="Akapitzlist"/>
        <w:suppressAutoHyphens w:val="0"/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występuje podczas tylko kilku sekund podczas całego procesu, ponadto</w:t>
      </w:r>
      <w:bookmarkStart w:id="0" w:name="_GoBack"/>
      <w:bookmarkEnd w:id="0"/>
      <w:r>
        <w:rPr>
          <w:rFonts w:asciiTheme="majorHAnsi" w:hAnsiTheme="majorHAnsi"/>
          <w:sz w:val="20"/>
          <w:szCs w:val="20"/>
        </w:rPr>
        <w:t xml:space="preserve"> urządzenia ustawione są poza strefą stałej pracy personelu.</w:t>
      </w:r>
    </w:p>
    <w:p w:rsidR="001E2307" w:rsidRDefault="001E2307" w:rsidP="001E230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E2307" w:rsidRDefault="001E2307" w:rsidP="001E2307">
      <w:pPr>
        <w:spacing w:after="0" w:line="240" w:lineRule="auto"/>
        <w:ind w:firstLine="70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ODPOWIEDŹ: NIE Zamawiający nie wyraża zgody</w:t>
      </w:r>
    </w:p>
    <w:p w:rsidR="001E2307" w:rsidRPr="001E2307" w:rsidRDefault="001E2307" w:rsidP="001E2307">
      <w:pPr>
        <w:spacing w:after="0" w:line="240" w:lineRule="auto"/>
        <w:ind w:firstLine="708"/>
        <w:rPr>
          <w:rFonts w:asciiTheme="majorHAnsi" w:hAnsiTheme="majorHAnsi"/>
          <w:sz w:val="20"/>
          <w:szCs w:val="20"/>
        </w:rPr>
      </w:pPr>
    </w:p>
    <w:p w:rsidR="001E2307" w:rsidRDefault="001E2307" w:rsidP="001E2307">
      <w:pPr>
        <w:pStyle w:val="Akapitzlist"/>
        <w:numPr>
          <w:ilvl w:val="0"/>
          <w:numId w:val="1"/>
        </w:numPr>
        <w:suppressAutoHyphens w:val="0"/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Czy Zamawiający dopuści do postępowania urządzenie posiadające gumową uszczelkę drzwiową? Uszczelka labiryntowa może powodować wydostawanie się szkodliwych aerozoli przez prześwity uszczelki, co jest niezgodne z </w:t>
      </w:r>
      <w:proofErr w:type="spellStart"/>
      <w:r>
        <w:rPr>
          <w:rFonts w:asciiTheme="majorHAnsi" w:hAnsiTheme="majorHAnsi"/>
          <w:sz w:val="20"/>
          <w:szCs w:val="20"/>
        </w:rPr>
        <w:t>pkt</w:t>
      </w:r>
      <w:proofErr w:type="spellEnd"/>
      <w:r>
        <w:rPr>
          <w:rFonts w:asciiTheme="majorHAnsi" w:hAnsiTheme="majorHAnsi"/>
          <w:sz w:val="20"/>
          <w:szCs w:val="20"/>
        </w:rPr>
        <w:t xml:space="preserve">, 4.3.2 normy </w:t>
      </w:r>
      <w:proofErr w:type="spellStart"/>
      <w:r>
        <w:rPr>
          <w:rFonts w:asciiTheme="majorHAnsi" w:hAnsiTheme="majorHAnsi"/>
          <w:sz w:val="20"/>
          <w:szCs w:val="20"/>
        </w:rPr>
        <w:t>PN-EN-ISO</w:t>
      </w:r>
      <w:proofErr w:type="spellEnd"/>
      <w:r>
        <w:rPr>
          <w:rFonts w:asciiTheme="majorHAnsi" w:hAnsiTheme="majorHAnsi"/>
          <w:sz w:val="20"/>
          <w:szCs w:val="20"/>
        </w:rPr>
        <w:t xml:space="preserve"> 15883-3:2010, zaś nie jest możliwe zagwarantowanie, że uszczelka silikonowa nie zostanie mechanicznie uszkodzona przez okres 10 lat. Wymiana uszczelki co 2 -3 lata gwarantuje szczelność drzwi.</w:t>
      </w:r>
    </w:p>
    <w:p w:rsidR="001E2307" w:rsidRDefault="001E2307" w:rsidP="001E230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E2307" w:rsidRDefault="001E2307" w:rsidP="001E2307">
      <w:pPr>
        <w:spacing w:after="0" w:line="240" w:lineRule="auto"/>
        <w:ind w:firstLine="70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ODPOWIEDŹ: NIE Zamawiający nie wyraża zgody</w:t>
      </w:r>
    </w:p>
    <w:p w:rsidR="001E2307" w:rsidRPr="001E2307" w:rsidRDefault="001E2307" w:rsidP="001E230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E2307" w:rsidRDefault="001E2307" w:rsidP="001E2307">
      <w:pPr>
        <w:pStyle w:val="Akapitzlist"/>
        <w:numPr>
          <w:ilvl w:val="0"/>
          <w:numId w:val="1"/>
        </w:numPr>
        <w:suppressAutoHyphens w:val="0"/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Czy Zamawiający dopuści do postępowania urządzenie, w którym programy wybierane są z listy widocznej na wyświetlaczu? </w:t>
      </w:r>
    </w:p>
    <w:p w:rsidR="001E2307" w:rsidRDefault="001E2307" w:rsidP="001E230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E2307" w:rsidRDefault="001E2307" w:rsidP="001E2307">
      <w:pPr>
        <w:spacing w:after="0" w:line="240" w:lineRule="auto"/>
        <w:ind w:firstLine="70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ODPOWIEDŹ: TAK Zamawiający wyraża zgodę</w:t>
      </w:r>
    </w:p>
    <w:p w:rsidR="001E2307" w:rsidRPr="001E2307" w:rsidRDefault="001E2307" w:rsidP="001E230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E2307" w:rsidRDefault="001E2307" w:rsidP="001E2307">
      <w:pPr>
        <w:pStyle w:val="Akapitzlist"/>
        <w:numPr>
          <w:ilvl w:val="0"/>
          <w:numId w:val="1"/>
        </w:numPr>
        <w:suppressAutoHyphens w:val="0"/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Czy Zamawiający dopuści urządzenie, które posiada pompę myjącą o wydajność 290 l/min, która zapewnia prawidłowy przebieg procesu mycia?</w:t>
      </w:r>
    </w:p>
    <w:p w:rsidR="001E2307" w:rsidRDefault="001E2307" w:rsidP="001E2307">
      <w:pPr>
        <w:pStyle w:val="Akapitzlist"/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E2307" w:rsidRPr="001E2307" w:rsidRDefault="001E2307" w:rsidP="001E2307">
      <w:pPr>
        <w:pStyle w:val="Akapitzlist"/>
        <w:spacing w:after="0" w:line="240" w:lineRule="auto"/>
        <w:rPr>
          <w:rFonts w:asciiTheme="majorHAnsi" w:hAnsiTheme="majorHAnsi"/>
          <w:sz w:val="20"/>
          <w:szCs w:val="20"/>
        </w:rPr>
      </w:pPr>
      <w:r w:rsidRPr="001E2307">
        <w:rPr>
          <w:rFonts w:asciiTheme="majorHAnsi" w:hAnsiTheme="majorHAnsi"/>
          <w:sz w:val="20"/>
          <w:szCs w:val="20"/>
        </w:rPr>
        <w:t>ODPOWIEDŹ: NIE Zamawiający nie wyraża zgody</w:t>
      </w:r>
    </w:p>
    <w:p w:rsidR="001E2307" w:rsidRDefault="001E2307" w:rsidP="001E230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E2307" w:rsidRPr="001E2307" w:rsidRDefault="001E2307" w:rsidP="001E2307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</w:t>
      </w:r>
    </w:p>
    <w:p w:rsidR="00547FF5" w:rsidRDefault="00547FF5"/>
    <w:sectPr w:rsidR="00547FF5" w:rsidSect="00547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E1590"/>
    <w:multiLevelType w:val="hybridMultilevel"/>
    <w:tmpl w:val="C0B6B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0638"/>
    <w:rsid w:val="00105EF5"/>
    <w:rsid w:val="001E2307"/>
    <w:rsid w:val="00547FF5"/>
    <w:rsid w:val="007E0F2C"/>
    <w:rsid w:val="00B30638"/>
    <w:rsid w:val="00E4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638"/>
    <w:pPr>
      <w:spacing w:after="160" w:line="256" w:lineRule="auto"/>
    </w:pPr>
    <w:rPr>
      <w:rFonts w:asciiTheme="minorHAnsi" w:hAnsiTheme="minorHAnsi" w:cstheme="minorBidi"/>
      <w:iCs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2307"/>
    <w:pPr>
      <w:suppressAutoHyphens/>
      <w:autoSpaceDN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4</cp:revision>
  <dcterms:created xsi:type="dcterms:W3CDTF">2015-02-09T09:18:00Z</dcterms:created>
  <dcterms:modified xsi:type="dcterms:W3CDTF">2015-03-17T10:27:00Z</dcterms:modified>
</cp:coreProperties>
</file>