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52" w:rsidRDefault="00585752" w:rsidP="005857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Choszczno 26.02.2016 r.</w:t>
      </w:r>
    </w:p>
    <w:p w:rsidR="00585752" w:rsidRDefault="00585752" w:rsidP="00585752">
      <w:pPr>
        <w:rPr>
          <w:rFonts w:ascii="Times New Roman" w:hAnsi="Times New Roman"/>
        </w:rPr>
      </w:pPr>
    </w:p>
    <w:p w:rsidR="00585752" w:rsidRPr="00585752" w:rsidRDefault="00585752" w:rsidP="00585752">
      <w:pPr>
        <w:tabs>
          <w:tab w:val="left" w:pos="214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ZAPYTANIE NR 4 I ODPOWIEDŹ</w:t>
      </w:r>
    </w:p>
    <w:p w:rsidR="00585752" w:rsidRDefault="00585752" w:rsidP="005857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do postępowania przetargowego pn:</w:t>
      </w:r>
    </w:p>
    <w:p w:rsidR="00585752" w:rsidRDefault="00585752" w:rsidP="00585752">
      <w:pPr>
        <w:pStyle w:val="HTML-wstpniesformatowany"/>
        <w:ind w:left="374" w:right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DOSTAWA 3 WÓZKÓW TRANSPORTOWO- KĄPIELOWYCH , DLA POTRZEB</w:t>
      </w:r>
    </w:p>
    <w:p w:rsidR="00585752" w:rsidRDefault="00585752" w:rsidP="00585752">
      <w:pPr>
        <w:pStyle w:val="HTML-wstpniesformatowany"/>
        <w:ind w:left="374" w:right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 ZOZ W  CHOSZCZNIE</w:t>
      </w:r>
    </w:p>
    <w:p w:rsidR="00585752" w:rsidRDefault="00585752" w:rsidP="00585752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585752" w:rsidRPr="00585752" w:rsidRDefault="00585752" w:rsidP="00585752">
      <w:pPr>
        <w:pStyle w:val="Akapitzlist"/>
        <w:numPr>
          <w:ilvl w:val="0"/>
          <w:numId w:val="1"/>
        </w:numPr>
        <w:ind w:left="284" w:hanging="284"/>
        <w:jc w:val="both"/>
        <w:rPr>
          <w:bCs/>
          <w:iCs/>
        </w:rPr>
      </w:pPr>
      <w:r w:rsidRPr="00585752">
        <w:rPr>
          <w:bCs/>
          <w:iCs/>
        </w:rPr>
        <w:t>Czy Zamawiający dopuści do zaoferowania wózek transportowo- kąpielowy posiadający poręcze boczne ze stali nierdzewnej całkowicie opuszczane, a szczytowe poręcze zamontowane na stałe w celu zapewnienia stabilności wanny?</w:t>
      </w:r>
    </w:p>
    <w:p w:rsidR="00585752" w:rsidRPr="00585752" w:rsidRDefault="00585752" w:rsidP="00585752">
      <w:pPr>
        <w:pStyle w:val="Akapitzlist"/>
        <w:numPr>
          <w:ilvl w:val="0"/>
          <w:numId w:val="1"/>
        </w:numPr>
        <w:ind w:left="284" w:hanging="284"/>
        <w:jc w:val="both"/>
        <w:rPr>
          <w:bCs/>
          <w:iCs/>
        </w:rPr>
      </w:pPr>
      <w:r w:rsidRPr="00585752">
        <w:rPr>
          <w:bCs/>
          <w:iCs/>
        </w:rPr>
        <w:t xml:space="preserve"> Czy Zamawiający dopuści do zaoferowania wózek transportowo- kąpielowy posiadający jeden odpływ wody zlokalizowany w miejscu nóg pacjenta z demontowanym wężem umieszczonym pod wanna?</w:t>
      </w:r>
    </w:p>
    <w:p w:rsidR="00585752" w:rsidRPr="00585752" w:rsidRDefault="00585752" w:rsidP="00585752">
      <w:pPr>
        <w:pStyle w:val="Akapitzlist"/>
        <w:numPr>
          <w:ilvl w:val="0"/>
          <w:numId w:val="1"/>
        </w:numPr>
        <w:ind w:left="284" w:hanging="284"/>
        <w:jc w:val="both"/>
        <w:rPr>
          <w:bCs/>
          <w:iCs/>
        </w:rPr>
      </w:pPr>
      <w:r w:rsidRPr="00585752">
        <w:rPr>
          <w:bCs/>
          <w:iCs/>
        </w:rPr>
        <w:t xml:space="preserve">Czy Zamawiający dopuści do zaoferowania wózek transportowo- kąpielowy z hydrauliczną regulacją wysokości </w:t>
      </w:r>
    </w:p>
    <w:p w:rsidR="00585752" w:rsidRPr="00585752" w:rsidRDefault="00585752" w:rsidP="00585752">
      <w:pPr>
        <w:pStyle w:val="Akapitzlist"/>
        <w:ind w:left="284"/>
        <w:jc w:val="both"/>
        <w:rPr>
          <w:bCs/>
          <w:iCs/>
        </w:rPr>
      </w:pPr>
      <w:r w:rsidRPr="00585752">
        <w:rPr>
          <w:bCs/>
          <w:iCs/>
        </w:rPr>
        <w:t xml:space="preserve">w zakresie 550 mm – 850 mm? </w:t>
      </w:r>
    </w:p>
    <w:p w:rsidR="00585752" w:rsidRPr="00585752" w:rsidRDefault="00585752" w:rsidP="00585752">
      <w:pPr>
        <w:pStyle w:val="Akapitzlist"/>
        <w:numPr>
          <w:ilvl w:val="0"/>
          <w:numId w:val="1"/>
        </w:numPr>
        <w:ind w:left="284" w:hanging="284"/>
        <w:jc w:val="both"/>
        <w:rPr>
          <w:bCs/>
          <w:iCs/>
        </w:rPr>
      </w:pPr>
      <w:r w:rsidRPr="00585752">
        <w:rPr>
          <w:bCs/>
          <w:iCs/>
        </w:rPr>
        <w:t>Czy Zamawiający dopuści do zaoferowania wózek transportowo- kąpielowy z możliwością przechyłu wzdłużnego do 6°?</w:t>
      </w:r>
    </w:p>
    <w:p w:rsidR="00585752" w:rsidRPr="00585752" w:rsidRDefault="00585752" w:rsidP="00585752">
      <w:pPr>
        <w:pStyle w:val="Akapitzlist"/>
        <w:numPr>
          <w:ilvl w:val="0"/>
          <w:numId w:val="1"/>
        </w:numPr>
        <w:ind w:left="284" w:hanging="284"/>
        <w:jc w:val="both"/>
        <w:rPr>
          <w:bCs/>
          <w:iCs/>
        </w:rPr>
      </w:pPr>
      <w:r w:rsidRPr="00585752">
        <w:rPr>
          <w:bCs/>
          <w:iCs/>
        </w:rPr>
        <w:t>Czy Zamawiający dopuści do zaoferowania wózek transportowo- kąpielowy posiadający możliwość wykonania przechyłu poprzecznego, (bez obecności pacjenta w wannie)? Co w znacznym stopniu ułatwia mycie oraz dezynfekcję wanny.</w:t>
      </w:r>
    </w:p>
    <w:p w:rsidR="00585752" w:rsidRPr="00585752" w:rsidRDefault="00585752" w:rsidP="00585752">
      <w:pPr>
        <w:pStyle w:val="Akapitzlist"/>
        <w:numPr>
          <w:ilvl w:val="0"/>
          <w:numId w:val="1"/>
        </w:numPr>
        <w:ind w:left="284" w:hanging="284"/>
        <w:jc w:val="both"/>
        <w:rPr>
          <w:bCs/>
          <w:iCs/>
        </w:rPr>
      </w:pPr>
      <w:r w:rsidRPr="00585752">
        <w:rPr>
          <w:bCs/>
          <w:iCs/>
        </w:rPr>
        <w:t>Czy Zamawiający dopuści do zaoferowania wózek transportowo- kąpielowy z wymiarami zewnętrznymi: szerokość całkowita 760 mm x długość 1920 mm?</w:t>
      </w:r>
    </w:p>
    <w:p w:rsidR="00585752" w:rsidRPr="00585752" w:rsidRDefault="00585752" w:rsidP="00585752">
      <w:pPr>
        <w:pStyle w:val="Akapitzlist"/>
        <w:numPr>
          <w:ilvl w:val="0"/>
          <w:numId w:val="1"/>
        </w:numPr>
        <w:ind w:left="284" w:hanging="284"/>
        <w:jc w:val="both"/>
        <w:rPr>
          <w:bCs/>
          <w:iCs/>
        </w:rPr>
      </w:pPr>
      <w:r w:rsidRPr="00585752">
        <w:rPr>
          <w:bCs/>
          <w:iCs/>
        </w:rPr>
        <w:t>Czy Zamawiający dopuści do zaoferowania wózek transportowo- kąpielowy z możliwością przechyłu wzdłużnego do 6°?</w:t>
      </w:r>
    </w:p>
    <w:p w:rsidR="00585752" w:rsidRPr="00585752" w:rsidRDefault="00585752" w:rsidP="00585752">
      <w:pPr>
        <w:pStyle w:val="Akapitzlist"/>
        <w:numPr>
          <w:ilvl w:val="0"/>
          <w:numId w:val="1"/>
        </w:numPr>
        <w:ind w:left="284" w:hanging="284"/>
        <w:jc w:val="both"/>
        <w:rPr>
          <w:bCs/>
          <w:iCs/>
        </w:rPr>
      </w:pPr>
      <w:r w:rsidRPr="00585752">
        <w:rPr>
          <w:bCs/>
          <w:iCs/>
        </w:rPr>
        <w:t>Czy Zamawiający dopuści do zaoferowania wózek transportowo- kąpielowy wykonany ze stali lakierowanej?</w:t>
      </w:r>
    </w:p>
    <w:p w:rsidR="00585752" w:rsidRPr="00585752" w:rsidRDefault="00585752" w:rsidP="00585752">
      <w:pPr>
        <w:pStyle w:val="Akapitzlist"/>
        <w:numPr>
          <w:ilvl w:val="0"/>
          <w:numId w:val="1"/>
        </w:numPr>
        <w:ind w:left="284" w:hanging="284"/>
        <w:jc w:val="both"/>
        <w:rPr>
          <w:bCs/>
          <w:iCs/>
        </w:rPr>
      </w:pPr>
      <w:r w:rsidRPr="00585752">
        <w:rPr>
          <w:bCs/>
          <w:iCs/>
        </w:rPr>
        <w:t>Czy Zamawiający dopuści do zaoferowania wózek transportowo- kąpielowy z bocznymi szczytami opuszczanymi bez możliwości regulowania w czterech pozycjach?</w:t>
      </w:r>
    </w:p>
    <w:p w:rsidR="00585752" w:rsidRPr="00585752" w:rsidRDefault="00585752" w:rsidP="00585752">
      <w:pPr>
        <w:pStyle w:val="Akapitzlist"/>
        <w:numPr>
          <w:ilvl w:val="0"/>
          <w:numId w:val="1"/>
        </w:numPr>
        <w:ind w:left="284" w:hanging="284"/>
        <w:jc w:val="both"/>
        <w:rPr>
          <w:bCs/>
          <w:iCs/>
        </w:rPr>
      </w:pPr>
      <w:r w:rsidRPr="00585752">
        <w:rPr>
          <w:bCs/>
          <w:iCs/>
        </w:rPr>
        <w:t>Czy Zamawiający dopuści do zaoferowania wózek transportowo- kąpielowy z poręczami szczytowymi zamocowanymi na stałe bez możliwości  regulowania blokowanych pozycji?</w:t>
      </w:r>
    </w:p>
    <w:p w:rsidR="00585752" w:rsidRPr="00585752" w:rsidRDefault="00585752" w:rsidP="00585752">
      <w:pPr>
        <w:jc w:val="both"/>
        <w:rPr>
          <w:rFonts w:ascii="Times New Roman" w:hAnsi="Times New Roman"/>
          <w:bCs/>
          <w:iCs w:val="0"/>
        </w:rPr>
      </w:pPr>
    </w:p>
    <w:p w:rsidR="0056371C" w:rsidRPr="00585752" w:rsidRDefault="00585752">
      <w:pPr>
        <w:rPr>
          <w:rFonts w:ascii="Times New Roman" w:hAnsi="Times New Roman"/>
        </w:rPr>
      </w:pPr>
      <w:r w:rsidRPr="00585752">
        <w:rPr>
          <w:rFonts w:ascii="Times New Roman" w:hAnsi="Times New Roman"/>
        </w:rPr>
        <w:t>ODPOWIEDŹ:</w:t>
      </w:r>
      <w:r>
        <w:rPr>
          <w:rFonts w:ascii="Times New Roman" w:hAnsi="Times New Roman"/>
        </w:rPr>
        <w:t xml:space="preserve"> Zamawiający dopuszcza.</w:t>
      </w:r>
    </w:p>
    <w:sectPr w:rsidR="0056371C" w:rsidRPr="00585752" w:rsidSect="0056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A516D"/>
    <w:multiLevelType w:val="hybridMultilevel"/>
    <w:tmpl w:val="EECC8B56"/>
    <w:lvl w:ilvl="0" w:tplc="8D3E06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5752"/>
    <w:rsid w:val="0056371C"/>
    <w:rsid w:val="0058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5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iCs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85752"/>
    <w:rPr>
      <w:rFonts w:ascii="Courier New" w:eastAsia="Courier New" w:hAnsi="Courier New" w:cs="Courier New"/>
      <w:iCs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5752"/>
    <w:pPr>
      <w:spacing w:after="0" w:line="240" w:lineRule="auto"/>
      <w:ind w:left="720"/>
      <w:contextualSpacing/>
    </w:pPr>
    <w:rPr>
      <w:rFonts w:ascii="Times New Roman" w:eastAsia="Times New Roman" w:hAnsi="Times New Roman"/>
      <w:iCs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2016-02-26T13:06:00Z</dcterms:created>
  <dcterms:modified xsi:type="dcterms:W3CDTF">2016-02-26T13:09:00Z</dcterms:modified>
</cp:coreProperties>
</file>